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DAE79" w14:textId="4AC6D249" w:rsidR="006600C0" w:rsidRPr="009F02CA" w:rsidRDefault="0093041F" w:rsidP="006C4DCC">
      <w:pPr>
        <w:jc w:val="center"/>
        <w:rPr>
          <w:rFonts w:ascii="Tahoma" w:hAnsi="Tahoma" w:cs="Apple Chancery"/>
          <w:b/>
          <w:sz w:val="44"/>
          <w:szCs w:val="44"/>
        </w:rPr>
      </w:pPr>
      <w:bookmarkStart w:id="0" w:name="_GoBack"/>
      <w:r>
        <w:rPr>
          <w:rFonts w:ascii="Tahoma" w:hAnsi="Tahoma" w:cs="Apple Chancery"/>
          <w:b/>
          <w:sz w:val="44"/>
          <w:szCs w:val="44"/>
        </w:rPr>
        <w:t>¡</w:t>
      </w:r>
      <w:proofErr w:type="spellStart"/>
      <w:r w:rsidRPr="00DC4F29">
        <w:rPr>
          <w:rFonts w:ascii="Tahoma" w:hAnsi="Tahoma" w:cs="Apple Chancery"/>
          <w:b/>
          <w:sz w:val="44"/>
          <w:szCs w:val="44"/>
          <w:lang w:val="es-ES"/>
        </w:rPr>
        <w:t>Cortalo</w:t>
      </w:r>
      <w:proofErr w:type="spellEnd"/>
      <w:r>
        <w:rPr>
          <w:rFonts w:ascii="Tahoma" w:hAnsi="Tahoma" w:cs="Apple Chancery"/>
          <w:b/>
          <w:sz w:val="44"/>
          <w:szCs w:val="44"/>
        </w:rPr>
        <w:t>!</w:t>
      </w:r>
    </w:p>
    <w:bookmarkEnd w:id="0"/>
    <w:p w14:paraId="245B3BFE" w14:textId="77777777" w:rsidR="00CB7FC9" w:rsidRPr="009F02CA" w:rsidRDefault="00CB7FC9" w:rsidP="006C4DCC">
      <w:pPr>
        <w:jc w:val="center"/>
        <w:rPr>
          <w:rFonts w:ascii="Tahoma" w:hAnsi="Tahoma" w:cs="Apple Chancery"/>
          <w:b/>
          <w:sz w:val="44"/>
          <w:szCs w:val="44"/>
        </w:rPr>
      </w:pPr>
    </w:p>
    <w:p w14:paraId="4224A1E3" w14:textId="27B35317" w:rsidR="0093041F" w:rsidRPr="0093041F" w:rsidRDefault="0093041F" w:rsidP="0093041F">
      <w:pPr>
        <w:rPr>
          <w:rFonts w:ascii="Tahoma" w:eastAsia="MS Mincho" w:hAnsi="Tahoma" w:cs="Apple Chancery"/>
          <w:sz w:val="28"/>
          <w:szCs w:val="28"/>
          <w:lang w:val="es-ES"/>
        </w:rPr>
      </w:pPr>
      <w:r>
        <w:rPr>
          <w:rFonts w:ascii="Tahoma" w:eastAsia="MS Mincho" w:hAnsi="Tahoma" w:cs="Apple Chancery"/>
          <w:b/>
          <w:sz w:val="28"/>
          <w:szCs w:val="28"/>
          <w:lang w:val="es-ES"/>
        </w:rPr>
        <w:t>Marcos 9:33</w:t>
      </w:r>
      <w:r w:rsidRPr="0093041F">
        <w:rPr>
          <w:rFonts w:ascii="Tahoma" w:eastAsia="MS Mincho" w:hAnsi="Tahoma" w:cs="Apple Chancery"/>
          <w:b/>
          <w:sz w:val="28"/>
          <w:szCs w:val="28"/>
          <w:lang w:val="es-ES"/>
        </w:rPr>
        <w:t xml:space="preserve"> </w:t>
      </w:r>
      <w:r w:rsidRPr="0093041F">
        <w:rPr>
          <w:rFonts w:ascii="Tahoma" w:eastAsia="MS Mincho" w:hAnsi="Tahoma" w:cs="Apple Chancery"/>
          <w:sz w:val="28"/>
          <w:szCs w:val="28"/>
          <w:lang w:val="es-ES"/>
        </w:rPr>
        <w:t xml:space="preserve">habla como lidiar con las ofensas. Los discípulos tuvieron una disputa entre ellos sobre quién era el mejor. </w:t>
      </w:r>
    </w:p>
    <w:p w14:paraId="5B193632" w14:textId="6A1C82D4" w:rsidR="00CB7FC9" w:rsidRPr="0093041F" w:rsidRDefault="0093041F" w:rsidP="00CB7FC9">
      <w:pPr>
        <w:rPr>
          <w:rFonts w:ascii="Tahoma" w:eastAsia="MS Mincho" w:hAnsi="Tahoma" w:cs="Apple Chancery"/>
          <w:sz w:val="28"/>
          <w:szCs w:val="28"/>
          <w:lang w:val="es-ES"/>
        </w:rPr>
      </w:pPr>
      <w:r w:rsidRPr="0093041F">
        <w:rPr>
          <w:rFonts w:ascii="Tahoma" w:eastAsia="MS Mincho" w:hAnsi="Tahoma" w:cs="Apple Chancery"/>
          <w:sz w:val="28"/>
          <w:szCs w:val="28"/>
          <w:lang w:val="es-ES"/>
        </w:rPr>
        <w:t xml:space="preserve">Jesús les dijo que cualquiera que deseará ser primero en el Reino de Dios será el postrero de todos, y el servidor. En otras palabras el siervo ministra a otros en el mismo amor y aceptación que Jesús ministros a ellos.  </w:t>
      </w:r>
      <w:r w:rsidR="00896D68" w:rsidRPr="0093041F">
        <w:rPr>
          <w:rFonts w:ascii="Tahoma" w:hAnsi="Tahoma" w:cs="Apple Chancery"/>
          <w:sz w:val="28"/>
          <w:szCs w:val="28"/>
          <w:lang w:val="es-ES"/>
        </w:rPr>
        <w:t xml:space="preserve"> </w:t>
      </w:r>
      <w:r w:rsidR="00D91A86" w:rsidRPr="0093041F">
        <w:rPr>
          <w:rFonts w:ascii="Tahoma" w:hAnsi="Tahoma" w:cs="Apple Chancery"/>
          <w:sz w:val="28"/>
          <w:szCs w:val="28"/>
          <w:lang w:val="es-ES"/>
        </w:rPr>
        <w:t xml:space="preserve">  </w:t>
      </w:r>
      <w:r w:rsidR="00896D68" w:rsidRPr="0093041F">
        <w:rPr>
          <w:rFonts w:ascii="Tahoma" w:hAnsi="Tahoma" w:cs="Apple Chancery"/>
          <w:sz w:val="28"/>
          <w:szCs w:val="28"/>
          <w:lang w:val="es-ES"/>
        </w:rPr>
        <w:t xml:space="preserve"> </w:t>
      </w:r>
      <w:r w:rsidR="00747352" w:rsidRPr="0093041F">
        <w:rPr>
          <w:rFonts w:ascii="Tahoma" w:hAnsi="Tahoma" w:cs="Apple Chancery"/>
          <w:sz w:val="28"/>
          <w:szCs w:val="28"/>
          <w:lang w:val="es-ES"/>
        </w:rPr>
        <w:t xml:space="preserve">   </w:t>
      </w:r>
    </w:p>
    <w:p w14:paraId="7140FB78" w14:textId="77777777" w:rsidR="00747352" w:rsidRPr="0093041F" w:rsidRDefault="00747352" w:rsidP="00CB7FC9">
      <w:pPr>
        <w:rPr>
          <w:rFonts w:ascii="Tahoma" w:hAnsi="Tahoma" w:cs="Apple Chancery"/>
          <w:sz w:val="28"/>
          <w:szCs w:val="28"/>
          <w:lang w:val="es-ES"/>
        </w:rPr>
      </w:pPr>
    </w:p>
    <w:p w14:paraId="110DEA62" w14:textId="27E119D1" w:rsidR="0093041F" w:rsidRDefault="0093041F" w:rsidP="0093041F">
      <w:pPr>
        <w:ind w:left="720"/>
        <w:rPr>
          <w:rFonts w:ascii="Tahoma" w:eastAsia="MS Mincho" w:hAnsi="Tahoma" w:cs="Tahoma"/>
          <w:i/>
          <w:sz w:val="28"/>
          <w:szCs w:val="28"/>
          <w:lang w:val="es-ES_tradnl"/>
        </w:rPr>
      </w:pPr>
      <w:r w:rsidRPr="00722AAB">
        <w:rPr>
          <w:rFonts w:ascii="Tahoma" w:eastAsia="MS Mincho" w:hAnsi="Tahoma" w:cs="Tahoma"/>
          <w:b/>
          <w:bCs/>
          <w:i/>
          <w:sz w:val="28"/>
          <w:szCs w:val="28"/>
          <w:lang w:val="es-ES_tradnl"/>
        </w:rPr>
        <w:t>Marcos</w:t>
      </w:r>
      <w:r w:rsidRPr="001E66F3">
        <w:rPr>
          <w:rFonts w:ascii="Tahoma" w:eastAsia="MS Mincho" w:hAnsi="Tahoma" w:cs="Tahoma"/>
          <w:b/>
          <w:bCs/>
          <w:i/>
          <w:sz w:val="28"/>
          <w:szCs w:val="28"/>
          <w:lang w:val="es-ES_tradnl"/>
        </w:rPr>
        <w:t xml:space="preserve"> 9:37</w:t>
      </w:r>
      <w:r w:rsidRPr="001E66F3">
        <w:rPr>
          <w:rFonts w:ascii="Tahoma" w:eastAsia="MS Mincho" w:hAnsi="Tahoma" w:cs="Tahoma"/>
          <w:i/>
          <w:sz w:val="28"/>
          <w:szCs w:val="28"/>
          <w:lang w:val="es-ES_tradnl"/>
        </w:rPr>
        <w:t xml:space="preserve"> </w:t>
      </w:r>
      <w:r w:rsidRPr="00722AAB">
        <w:rPr>
          <w:rFonts w:ascii="Tahoma" w:eastAsia="MS Mincho" w:hAnsi="Tahoma" w:cs="Tahoma"/>
          <w:i/>
          <w:sz w:val="28"/>
          <w:szCs w:val="28"/>
          <w:lang w:val="es-ES_tradnl"/>
        </w:rPr>
        <w:t>El que reciba en mi nombre a un niño como este, me recibe a mí; y el que a mí me recibe, no me recibe a mí sino al que me envió.</w:t>
      </w:r>
      <w:r w:rsidRPr="001E66F3">
        <w:rPr>
          <w:rFonts w:ascii="Tahoma" w:eastAsia="MS Mincho" w:hAnsi="Tahoma" w:cs="Tahoma"/>
          <w:i/>
          <w:sz w:val="28"/>
          <w:szCs w:val="28"/>
          <w:lang w:val="es-ES_tradnl"/>
        </w:rPr>
        <w:t xml:space="preserve"> </w:t>
      </w:r>
    </w:p>
    <w:p w14:paraId="502DF821" w14:textId="77777777" w:rsidR="0095452A" w:rsidRPr="009F02CA" w:rsidRDefault="0095452A" w:rsidP="0095452A">
      <w:pPr>
        <w:rPr>
          <w:rFonts w:ascii="Tahoma" w:hAnsi="Tahoma" w:cs="Tahoma"/>
          <w:bCs/>
          <w:sz w:val="28"/>
          <w:szCs w:val="28"/>
        </w:rPr>
      </w:pPr>
    </w:p>
    <w:p w14:paraId="13EE3D5D" w14:textId="462196DC" w:rsidR="0093041F" w:rsidRPr="0093041F" w:rsidRDefault="0093041F" w:rsidP="0093041F">
      <w:pPr>
        <w:rPr>
          <w:rFonts w:ascii="Tahoma" w:eastAsia="MS Mincho" w:hAnsi="Tahoma" w:cs="Tahoma"/>
          <w:sz w:val="28"/>
          <w:szCs w:val="28"/>
          <w:lang w:val="es-ES"/>
        </w:rPr>
      </w:pPr>
      <w:r w:rsidRPr="0093041F">
        <w:rPr>
          <w:rFonts w:ascii="Tahoma" w:eastAsia="MS Mincho" w:hAnsi="Tahoma" w:cs="Tahoma"/>
          <w:sz w:val="28"/>
          <w:szCs w:val="28"/>
          <w:lang w:val="es-ES"/>
        </w:rPr>
        <w:t xml:space="preserve">Juan y los discípulos se encontraron con un hombre que estaba echando fuera demonios y no les seguía, y se lo prohibieron, porque no hacia las cosas como ellos. No solo no lo aceptaron sino que se rehusaron a tener comunión con él. </w:t>
      </w:r>
    </w:p>
    <w:p w14:paraId="3947A2C1" w14:textId="77777777" w:rsidR="00747352" w:rsidRPr="009F02CA" w:rsidRDefault="00747352" w:rsidP="00747352">
      <w:pPr>
        <w:rPr>
          <w:rFonts w:ascii="Tahoma" w:hAnsi="Tahoma" w:cs="Tahoma"/>
          <w:b/>
          <w:bCs/>
          <w:i/>
          <w:sz w:val="28"/>
          <w:szCs w:val="28"/>
        </w:rPr>
      </w:pPr>
    </w:p>
    <w:p w14:paraId="2FD2B189" w14:textId="63626F72" w:rsidR="0093041F" w:rsidRPr="0093041F" w:rsidRDefault="00587060" w:rsidP="0093041F">
      <w:pPr>
        <w:widowControl w:val="0"/>
        <w:autoSpaceDE w:val="0"/>
        <w:autoSpaceDN w:val="0"/>
        <w:adjustRightInd w:val="0"/>
        <w:ind w:left="360"/>
        <w:rPr>
          <w:rFonts w:ascii="Tahoma" w:eastAsia="MS Mincho" w:hAnsi="Tahoma" w:cs="Georgia"/>
          <w:b/>
          <w:bCs/>
          <w:sz w:val="28"/>
          <w:szCs w:val="28"/>
          <w:lang w:val="es-ES"/>
        </w:rPr>
      </w:pPr>
      <w:r w:rsidRPr="0093041F">
        <w:rPr>
          <w:rFonts w:ascii="Tahoma" w:hAnsi="Tahoma" w:cs="Georgia"/>
          <w:b/>
          <w:bCs/>
          <w:i/>
          <w:sz w:val="28"/>
          <w:szCs w:val="28"/>
          <w:lang w:val="es-ES"/>
        </w:rPr>
        <w:t>Mar</w:t>
      </w:r>
      <w:r w:rsidR="0093041F" w:rsidRPr="0093041F">
        <w:rPr>
          <w:rFonts w:ascii="Tahoma" w:hAnsi="Tahoma" w:cs="Georgia"/>
          <w:b/>
          <w:bCs/>
          <w:i/>
          <w:sz w:val="28"/>
          <w:szCs w:val="28"/>
          <w:lang w:val="es-ES"/>
        </w:rPr>
        <w:t>cos</w:t>
      </w:r>
      <w:r w:rsidRPr="0093041F">
        <w:rPr>
          <w:rFonts w:ascii="Tahoma" w:hAnsi="Tahoma" w:cs="Georgia"/>
          <w:b/>
          <w:bCs/>
          <w:i/>
          <w:sz w:val="28"/>
          <w:szCs w:val="28"/>
          <w:lang w:val="es-ES"/>
        </w:rPr>
        <w:t xml:space="preserve"> 9:38</w:t>
      </w:r>
      <w:r w:rsidR="0093041F">
        <w:rPr>
          <w:rFonts w:ascii="Tahoma" w:hAnsi="Tahoma" w:cs="Georgia"/>
          <w:i/>
          <w:sz w:val="28"/>
          <w:szCs w:val="28"/>
          <w:lang w:val="es-ES"/>
        </w:rPr>
        <w:t xml:space="preserve"> </w:t>
      </w:r>
      <w:r w:rsidR="0093041F" w:rsidRPr="00722AAB">
        <w:rPr>
          <w:rFonts w:ascii="Tahoma" w:eastAsia="MS Mincho" w:hAnsi="Tahoma" w:cs="Georgia"/>
          <w:i/>
          <w:sz w:val="28"/>
          <w:szCs w:val="28"/>
          <w:lang w:val="es-ES_tradnl"/>
        </w:rPr>
        <w:t>Juan le respondió diciendo: Maestro, hemos visto a uno que en tu nombre echaba fuera demonios, pero él no nos sigue; y se lo prohibimos, porque no nos seguía.</w:t>
      </w:r>
      <w:r w:rsidR="0093041F" w:rsidRPr="00722AAB">
        <w:rPr>
          <w:rFonts w:ascii="Tahoma" w:eastAsia="MS Mincho" w:hAnsi="Tahoma" w:cs="Georgia"/>
          <w:i/>
          <w:sz w:val="28"/>
          <w:szCs w:val="28"/>
          <w:vertAlign w:val="superscript"/>
          <w:lang w:val="es-ES_tradnl"/>
        </w:rPr>
        <w:t xml:space="preserve"> </w:t>
      </w:r>
    </w:p>
    <w:p w14:paraId="6A53E96F" w14:textId="77777777" w:rsidR="0095452A" w:rsidRPr="009F02CA" w:rsidRDefault="0095452A" w:rsidP="0095452A">
      <w:pPr>
        <w:widowControl w:val="0"/>
        <w:autoSpaceDE w:val="0"/>
        <w:autoSpaceDN w:val="0"/>
        <w:adjustRightInd w:val="0"/>
        <w:rPr>
          <w:rFonts w:ascii="Tahoma" w:hAnsi="Tahoma" w:cs="Georgia"/>
          <w:b/>
          <w:bCs/>
          <w:sz w:val="28"/>
          <w:szCs w:val="28"/>
        </w:rPr>
      </w:pPr>
    </w:p>
    <w:p w14:paraId="49105FFF" w14:textId="3E2C7EF0" w:rsidR="0093041F" w:rsidRPr="0093041F" w:rsidRDefault="0093041F" w:rsidP="0093041F">
      <w:pPr>
        <w:widowControl w:val="0"/>
        <w:autoSpaceDE w:val="0"/>
        <w:autoSpaceDN w:val="0"/>
        <w:adjustRightInd w:val="0"/>
        <w:rPr>
          <w:rFonts w:ascii="Tahoma" w:eastAsia="MS Mincho" w:hAnsi="Tahoma" w:cs="Georgia"/>
          <w:bCs/>
          <w:sz w:val="28"/>
          <w:szCs w:val="28"/>
          <w:lang w:val="es-ES"/>
        </w:rPr>
      </w:pPr>
      <w:r w:rsidRPr="0093041F">
        <w:rPr>
          <w:rFonts w:ascii="Tahoma" w:eastAsia="MS Mincho" w:hAnsi="Tahoma" w:cs="Georgia"/>
          <w:bCs/>
          <w:sz w:val="28"/>
          <w:szCs w:val="28"/>
          <w:lang w:val="es-ES"/>
        </w:rPr>
        <w:t>Jesús les dijo que esa no era la manera de él hacer las cosas.</w:t>
      </w:r>
    </w:p>
    <w:p w14:paraId="1BF2901A" w14:textId="77777777" w:rsidR="0095452A" w:rsidRPr="0093041F" w:rsidRDefault="0095452A" w:rsidP="0095452A">
      <w:pPr>
        <w:widowControl w:val="0"/>
        <w:autoSpaceDE w:val="0"/>
        <w:autoSpaceDN w:val="0"/>
        <w:adjustRightInd w:val="0"/>
        <w:rPr>
          <w:rFonts w:ascii="Tahoma" w:hAnsi="Tahoma" w:cs="Georgia"/>
          <w:sz w:val="28"/>
          <w:szCs w:val="28"/>
          <w:lang w:val="es-ES"/>
        </w:rPr>
      </w:pPr>
    </w:p>
    <w:p w14:paraId="399F7614" w14:textId="279741C7" w:rsidR="0093041F" w:rsidRPr="001E66F3" w:rsidRDefault="00587060" w:rsidP="0093041F">
      <w:pPr>
        <w:widowControl w:val="0"/>
        <w:autoSpaceDE w:val="0"/>
        <w:autoSpaceDN w:val="0"/>
        <w:adjustRightInd w:val="0"/>
        <w:ind w:left="360"/>
        <w:rPr>
          <w:rFonts w:ascii="Tahoma" w:eastAsia="MS Mincho" w:hAnsi="Tahoma" w:cs="Georgia"/>
          <w:i/>
          <w:sz w:val="28"/>
          <w:szCs w:val="28"/>
          <w:lang w:val="es-ES_tradnl"/>
        </w:rPr>
      </w:pPr>
      <w:r w:rsidRPr="0093041F">
        <w:rPr>
          <w:rFonts w:ascii="Tahoma" w:hAnsi="Tahoma" w:cs="Georgia"/>
          <w:b/>
          <w:i/>
          <w:sz w:val="28"/>
          <w:szCs w:val="28"/>
          <w:lang w:val="es-ES"/>
        </w:rPr>
        <w:t>Mar</w:t>
      </w:r>
      <w:r w:rsidR="0093041F" w:rsidRPr="0093041F">
        <w:rPr>
          <w:rFonts w:ascii="Tahoma" w:hAnsi="Tahoma" w:cs="Georgia"/>
          <w:b/>
          <w:i/>
          <w:sz w:val="28"/>
          <w:szCs w:val="28"/>
          <w:lang w:val="es-ES"/>
        </w:rPr>
        <w:t>cos</w:t>
      </w:r>
      <w:r w:rsidRPr="0093041F">
        <w:rPr>
          <w:rFonts w:ascii="Tahoma" w:hAnsi="Tahoma" w:cs="Georgia"/>
          <w:b/>
          <w:i/>
          <w:sz w:val="28"/>
          <w:szCs w:val="28"/>
          <w:lang w:val="es-ES"/>
        </w:rPr>
        <w:t xml:space="preserve"> 9:39</w:t>
      </w:r>
      <w:r w:rsidR="0093041F">
        <w:rPr>
          <w:rFonts w:ascii="Tahoma" w:hAnsi="Tahoma" w:cs="Georgia"/>
          <w:i/>
          <w:sz w:val="28"/>
          <w:szCs w:val="28"/>
          <w:lang w:val="es-ES"/>
        </w:rPr>
        <w:t xml:space="preserve"> </w:t>
      </w:r>
      <w:r w:rsidR="0093041F" w:rsidRPr="00722AAB">
        <w:rPr>
          <w:rFonts w:ascii="Tahoma" w:eastAsia="MS Mincho" w:hAnsi="Tahoma" w:cs="Georgia"/>
          <w:i/>
          <w:sz w:val="28"/>
          <w:szCs w:val="28"/>
          <w:lang w:val="es-ES_tradnl"/>
        </w:rPr>
        <w:t>Pero Jesús dijo: No se lo prohibáis; porque ninguno hay que haga milagro en mi nombre, que luego pueda decir mal de mí.</w:t>
      </w:r>
      <w:r w:rsidR="0093041F" w:rsidRPr="00722AAB">
        <w:rPr>
          <w:rFonts w:ascii="Tahoma" w:eastAsia="MS Mincho" w:hAnsi="Tahoma" w:cs="Georgia"/>
          <w:i/>
          <w:sz w:val="28"/>
          <w:szCs w:val="28"/>
          <w:vertAlign w:val="superscript"/>
          <w:lang w:val="es-ES_tradnl"/>
        </w:rPr>
        <w:t xml:space="preserve"> </w:t>
      </w:r>
    </w:p>
    <w:p w14:paraId="35819EE7" w14:textId="70C33580" w:rsidR="0093041F" w:rsidRPr="0093041F" w:rsidRDefault="0093041F" w:rsidP="0093041F">
      <w:pPr>
        <w:widowControl w:val="0"/>
        <w:autoSpaceDE w:val="0"/>
        <w:autoSpaceDN w:val="0"/>
        <w:adjustRightInd w:val="0"/>
        <w:ind w:left="360"/>
        <w:rPr>
          <w:rFonts w:ascii="Tahoma" w:eastAsia="MS Mincho" w:hAnsi="Tahoma" w:cs="Georgia"/>
          <w:i/>
          <w:sz w:val="28"/>
          <w:szCs w:val="28"/>
          <w:lang w:val="es-ES"/>
        </w:rPr>
      </w:pPr>
      <w:r w:rsidRPr="001E66F3">
        <w:rPr>
          <w:rFonts w:ascii="Tahoma" w:eastAsia="MS Mincho" w:hAnsi="Tahoma" w:cs="Georgia"/>
          <w:b/>
          <w:i/>
          <w:sz w:val="28"/>
          <w:szCs w:val="28"/>
          <w:lang w:val="es-ES_tradnl"/>
        </w:rPr>
        <w:t>Mar</w:t>
      </w:r>
      <w:r>
        <w:rPr>
          <w:rFonts w:ascii="Tahoma" w:eastAsia="MS Mincho" w:hAnsi="Tahoma" w:cs="Georgia"/>
          <w:b/>
          <w:i/>
          <w:sz w:val="28"/>
          <w:szCs w:val="28"/>
          <w:lang w:val="es-ES_tradnl"/>
        </w:rPr>
        <w:t>cos</w:t>
      </w:r>
      <w:r w:rsidRPr="001E66F3">
        <w:rPr>
          <w:rFonts w:ascii="Tahoma" w:eastAsia="MS Mincho" w:hAnsi="Tahoma" w:cs="Georgia"/>
          <w:b/>
          <w:i/>
          <w:sz w:val="28"/>
          <w:szCs w:val="28"/>
          <w:lang w:val="es-ES_tradnl"/>
        </w:rPr>
        <w:t xml:space="preserve"> 9:40</w:t>
      </w:r>
      <w:r w:rsidRPr="001E66F3">
        <w:rPr>
          <w:rFonts w:ascii="Tahoma" w:eastAsia="MS Mincho" w:hAnsi="Tahoma" w:cs="Georgia"/>
          <w:i/>
          <w:sz w:val="28"/>
          <w:szCs w:val="28"/>
          <w:lang w:val="es-ES_tradnl"/>
        </w:rPr>
        <w:t xml:space="preserve">  </w:t>
      </w:r>
      <w:r w:rsidRPr="00722AAB">
        <w:rPr>
          <w:rFonts w:ascii="Tahoma" w:eastAsia="MS Mincho" w:hAnsi="Tahoma" w:cs="Georgia"/>
          <w:i/>
          <w:sz w:val="28"/>
          <w:szCs w:val="28"/>
          <w:lang w:val="es-ES_tradnl"/>
        </w:rPr>
        <w:t>Porque el que no es contra nosotros, por nosotros es.</w:t>
      </w:r>
      <w:r>
        <w:rPr>
          <w:rFonts w:ascii="Tahoma" w:eastAsia="MS Mincho" w:hAnsi="Tahoma" w:cs="Georgia"/>
          <w:i/>
          <w:sz w:val="28"/>
          <w:szCs w:val="28"/>
          <w:lang w:val="es-ES_tradnl"/>
        </w:rPr>
        <w:t xml:space="preserve"> </w:t>
      </w:r>
    </w:p>
    <w:p w14:paraId="53DAB84B" w14:textId="77777777" w:rsidR="004613B1" w:rsidRPr="009F02CA" w:rsidRDefault="004613B1" w:rsidP="004613B1">
      <w:pPr>
        <w:widowControl w:val="0"/>
        <w:autoSpaceDE w:val="0"/>
        <w:autoSpaceDN w:val="0"/>
        <w:adjustRightInd w:val="0"/>
        <w:rPr>
          <w:rFonts w:ascii="Tahoma" w:hAnsi="Tahoma" w:cs="Georgia"/>
          <w:sz w:val="28"/>
          <w:szCs w:val="28"/>
        </w:rPr>
      </w:pPr>
    </w:p>
    <w:p w14:paraId="5ED346C7" w14:textId="1F0CD18F" w:rsidR="0093041F" w:rsidRPr="0093041F" w:rsidRDefault="0093041F" w:rsidP="0093041F">
      <w:pPr>
        <w:widowControl w:val="0"/>
        <w:autoSpaceDE w:val="0"/>
        <w:autoSpaceDN w:val="0"/>
        <w:adjustRightInd w:val="0"/>
        <w:rPr>
          <w:rFonts w:ascii="Tahoma" w:eastAsia="MS Mincho" w:hAnsi="Tahoma" w:cs="Georgia"/>
          <w:i/>
          <w:sz w:val="28"/>
          <w:szCs w:val="28"/>
        </w:rPr>
      </w:pPr>
      <w:r w:rsidRPr="0093041F">
        <w:rPr>
          <w:rFonts w:ascii="Tahoma" w:eastAsia="MS Mincho" w:hAnsi="Tahoma" w:cs="Georgia"/>
          <w:sz w:val="28"/>
          <w:szCs w:val="28"/>
          <w:lang w:val="es-ES"/>
        </w:rPr>
        <w:t>Nos pasamos tanto tiempo descalificando a otros porque no son como nosotros. Esta no es nuestra parte hacer. Nuestro tr</w:t>
      </w:r>
      <w:r w:rsidR="009A6B9E">
        <w:rPr>
          <w:rFonts w:ascii="Tahoma" w:eastAsia="MS Mincho" w:hAnsi="Tahoma" w:cs="Georgia"/>
          <w:sz w:val="28"/>
          <w:szCs w:val="28"/>
          <w:lang w:val="es-ES"/>
        </w:rPr>
        <w:t>abajo es conectar las personas con</w:t>
      </w:r>
      <w:r w:rsidRPr="0093041F">
        <w:rPr>
          <w:rFonts w:ascii="Tahoma" w:eastAsia="MS Mincho" w:hAnsi="Tahoma" w:cs="Georgia"/>
          <w:sz w:val="28"/>
          <w:szCs w:val="28"/>
          <w:lang w:val="es-ES"/>
        </w:rPr>
        <w:t xml:space="preserve"> Dios quien les ama y dejar que Dios haga su parte. </w:t>
      </w:r>
      <w:r w:rsidRPr="0093041F">
        <w:rPr>
          <w:rFonts w:ascii="Tahoma" w:eastAsia="MS Mincho" w:hAnsi="Tahoma" w:cs="Georgia"/>
          <w:b/>
          <w:sz w:val="28"/>
          <w:szCs w:val="28"/>
          <w:lang w:val="es-ES"/>
        </w:rPr>
        <w:t>Romanos</w:t>
      </w:r>
      <w:r w:rsidRPr="0093041F">
        <w:rPr>
          <w:rFonts w:ascii="Tahoma" w:eastAsia="MS Mincho" w:hAnsi="Tahoma" w:cs="Georgia"/>
          <w:b/>
          <w:sz w:val="28"/>
          <w:szCs w:val="28"/>
        </w:rPr>
        <w:t xml:space="preserve"> 14</w:t>
      </w:r>
      <w:r w:rsidRPr="0093041F">
        <w:rPr>
          <w:rFonts w:ascii="Tahoma" w:eastAsia="MS Mincho" w:hAnsi="Tahoma" w:cs="Georgia"/>
          <w:i/>
          <w:sz w:val="28"/>
          <w:szCs w:val="28"/>
        </w:rPr>
        <w:t xml:space="preserve"> </w:t>
      </w:r>
    </w:p>
    <w:p w14:paraId="150CE4FB" w14:textId="77777777" w:rsidR="002D5F4B" w:rsidRPr="009F02CA" w:rsidRDefault="002D5F4B" w:rsidP="002D5F4B">
      <w:pPr>
        <w:rPr>
          <w:rFonts w:ascii="Tahoma" w:hAnsi="Tahoma" w:cs="Tahoma"/>
          <w:bCs/>
          <w:sz w:val="28"/>
          <w:szCs w:val="28"/>
        </w:rPr>
      </w:pPr>
    </w:p>
    <w:p w14:paraId="2AB92137" w14:textId="5C39149A" w:rsidR="002D5F4B" w:rsidRPr="009E0487" w:rsidRDefault="0093041F" w:rsidP="002D5F4B">
      <w:pPr>
        <w:rPr>
          <w:rFonts w:ascii="Tahoma" w:eastAsia="MS Mincho" w:hAnsi="Tahoma" w:cs="Tahoma"/>
          <w:sz w:val="28"/>
          <w:szCs w:val="28"/>
          <w:lang w:val="es-ES"/>
        </w:rPr>
      </w:pPr>
      <w:r>
        <w:rPr>
          <w:rFonts w:ascii="Tahoma" w:eastAsia="MS Mincho" w:hAnsi="Tahoma" w:cs="Tahoma"/>
          <w:sz w:val="28"/>
          <w:szCs w:val="28"/>
          <w:lang w:val="es-ES"/>
        </w:rPr>
        <w:t xml:space="preserve">¿Cómo debemos manejar </w:t>
      </w:r>
      <w:r w:rsidRPr="0093041F">
        <w:rPr>
          <w:rFonts w:ascii="Tahoma" w:eastAsia="MS Mincho" w:hAnsi="Tahoma" w:cs="Tahoma"/>
          <w:sz w:val="28"/>
          <w:szCs w:val="28"/>
          <w:lang w:val="es-ES"/>
        </w:rPr>
        <w:t xml:space="preserve">las ofensas </w:t>
      </w:r>
      <w:r>
        <w:rPr>
          <w:rFonts w:ascii="Tahoma" w:eastAsia="MS Mincho" w:hAnsi="Tahoma" w:cs="Tahoma"/>
          <w:sz w:val="28"/>
          <w:szCs w:val="28"/>
          <w:lang w:val="es-ES"/>
        </w:rPr>
        <w:t xml:space="preserve">cuando </w:t>
      </w:r>
      <w:r w:rsidRPr="0093041F">
        <w:rPr>
          <w:rFonts w:ascii="Tahoma" w:eastAsia="MS Mincho" w:hAnsi="Tahoma" w:cs="Tahoma"/>
          <w:sz w:val="28"/>
          <w:szCs w:val="28"/>
          <w:lang w:val="es-ES"/>
        </w:rPr>
        <w:t xml:space="preserve">vengan? </w:t>
      </w:r>
      <w:r w:rsidR="001A66AC" w:rsidRPr="009E0487">
        <w:rPr>
          <w:rFonts w:ascii="Tahoma" w:hAnsi="Tahoma" w:cs="Tahoma"/>
          <w:sz w:val="28"/>
          <w:szCs w:val="28"/>
          <w:lang w:val="es-ES"/>
        </w:rPr>
        <w:t xml:space="preserve"> </w:t>
      </w:r>
    </w:p>
    <w:p w14:paraId="24AB9727" w14:textId="77777777" w:rsidR="001A66AC" w:rsidRPr="009E0487" w:rsidRDefault="001A66AC" w:rsidP="002D5F4B">
      <w:pPr>
        <w:rPr>
          <w:rFonts w:ascii="Tahoma" w:hAnsi="Tahoma" w:cs="Tahoma"/>
          <w:sz w:val="28"/>
          <w:szCs w:val="28"/>
          <w:lang w:val="es-ES"/>
        </w:rPr>
      </w:pPr>
    </w:p>
    <w:p w14:paraId="372C3773" w14:textId="053D763C" w:rsidR="009E0487" w:rsidRDefault="009E0487" w:rsidP="009E0487">
      <w:pPr>
        <w:widowControl w:val="0"/>
        <w:autoSpaceDE w:val="0"/>
        <w:autoSpaceDN w:val="0"/>
        <w:adjustRightInd w:val="0"/>
        <w:ind w:left="720"/>
        <w:rPr>
          <w:rFonts w:ascii="Tahoma" w:eastAsia="MS Mincho" w:hAnsi="Tahoma" w:cs="Tahoma"/>
          <w:i/>
          <w:sz w:val="28"/>
          <w:szCs w:val="28"/>
          <w:lang w:val="es-ES_tradnl"/>
        </w:rPr>
      </w:pPr>
      <w:r>
        <w:rPr>
          <w:rFonts w:ascii="Tahoma" w:eastAsia="MS Mincho" w:hAnsi="Tahoma" w:cs="Tahoma"/>
          <w:b/>
          <w:bCs/>
          <w:i/>
          <w:sz w:val="28"/>
          <w:szCs w:val="28"/>
          <w:lang w:val="es-ES_tradnl"/>
        </w:rPr>
        <w:lastRenderedPageBreak/>
        <w:t>Marcos</w:t>
      </w:r>
      <w:r w:rsidRPr="001E66F3">
        <w:rPr>
          <w:rFonts w:ascii="Tahoma" w:eastAsia="MS Mincho" w:hAnsi="Tahoma" w:cs="Tahoma"/>
          <w:b/>
          <w:bCs/>
          <w:i/>
          <w:sz w:val="28"/>
          <w:szCs w:val="28"/>
          <w:lang w:val="es-ES_tradnl"/>
        </w:rPr>
        <w:t xml:space="preserve"> 9:42</w:t>
      </w:r>
      <w:r w:rsidRPr="001E66F3">
        <w:rPr>
          <w:rFonts w:ascii="Tahoma" w:eastAsia="MS Mincho" w:hAnsi="Tahoma" w:cs="Tahoma"/>
          <w:i/>
          <w:sz w:val="28"/>
          <w:szCs w:val="28"/>
          <w:lang w:val="es-ES_tradnl"/>
        </w:rPr>
        <w:t xml:space="preserve"> </w:t>
      </w:r>
      <w:r w:rsidRPr="00722AAB">
        <w:rPr>
          <w:rFonts w:ascii="Tahoma" w:eastAsia="MS Mincho" w:hAnsi="Tahoma" w:cs="Tahoma"/>
          <w:i/>
          <w:sz w:val="28"/>
          <w:szCs w:val="28"/>
          <w:lang w:val="es-ES_tradnl"/>
        </w:rPr>
        <w:t xml:space="preserve">Cualquiera que haga tropezar </w:t>
      </w:r>
      <w:r w:rsidRPr="00722AAB">
        <w:rPr>
          <w:rFonts w:ascii="Tahoma" w:eastAsia="MS Mincho" w:hAnsi="Tahoma" w:cs="Tahoma"/>
          <w:b/>
          <w:i/>
          <w:sz w:val="28"/>
          <w:szCs w:val="28"/>
          <w:lang w:val="es-ES_tradnl"/>
        </w:rPr>
        <w:t>[</w:t>
      </w:r>
      <w:r>
        <w:rPr>
          <w:rFonts w:ascii="Tahoma" w:eastAsia="MS Mincho" w:hAnsi="Tahoma" w:cs="Tahoma"/>
          <w:b/>
          <w:i/>
          <w:sz w:val="28"/>
          <w:szCs w:val="28"/>
          <w:lang w:val="es-ES_tradnl"/>
        </w:rPr>
        <w:t>caer de la gracia</w:t>
      </w:r>
      <w:r w:rsidRPr="00722AAB">
        <w:rPr>
          <w:rFonts w:ascii="Tahoma" w:eastAsia="MS Mincho" w:hAnsi="Tahoma" w:cs="Tahoma"/>
          <w:b/>
          <w:i/>
          <w:sz w:val="28"/>
          <w:szCs w:val="28"/>
          <w:lang w:val="es-ES_tradnl"/>
        </w:rPr>
        <w:t xml:space="preserve">, </w:t>
      </w:r>
      <w:r>
        <w:rPr>
          <w:rFonts w:ascii="Tahoma" w:eastAsia="MS Mincho" w:hAnsi="Tahoma" w:cs="Tahoma"/>
          <w:b/>
          <w:i/>
          <w:sz w:val="28"/>
          <w:szCs w:val="28"/>
          <w:lang w:val="es-ES_tradnl"/>
        </w:rPr>
        <w:t>entrampar, causar el tropezar</w:t>
      </w:r>
      <w:r w:rsidRPr="00722AAB">
        <w:rPr>
          <w:rFonts w:ascii="Tahoma" w:eastAsia="MS Mincho" w:hAnsi="Tahoma" w:cs="Tahoma"/>
          <w:b/>
          <w:i/>
          <w:sz w:val="28"/>
          <w:szCs w:val="28"/>
          <w:lang w:val="es-ES_tradnl"/>
        </w:rPr>
        <w:t>]</w:t>
      </w:r>
      <w:r w:rsidRPr="00722AAB">
        <w:rPr>
          <w:rFonts w:ascii="Tahoma" w:eastAsia="MS Mincho" w:hAnsi="Tahoma" w:cs="Tahoma"/>
          <w:i/>
          <w:sz w:val="28"/>
          <w:szCs w:val="28"/>
          <w:lang w:val="es-ES_tradnl"/>
        </w:rPr>
        <w:t xml:space="preserve"> a uno de estos pequeñitos que creen en mí, mejor le fuera si se le atase una piedra de molino al cuello, y se le arrojase en el mar.</w:t>
      </w:r>
      <w:r w:rsidRPr="00722AAB">
        <w:rPr>
          <w:rFonts w:ascii="Tahoma" w:eastAsia="MS Mincho" w:hAnsi="Tahoma" w:cs="Tahoma"/>
          <w:i/>
          <w:sz w:val="28"/>
          <w:szCs w:val="28"/>
          <w:vertAlign w:val="superscript"/>
          <w:lang w:val="es-ES_tradnl"/>
        </w:rPr>
        <w:t xml:space="preserve"> </w:t>
      </w:r>
    </w:p>
    <w:p w14:paraId="365804EE" w14:textId="77777777" w:rsidR="009E0487" w:rsidRDefault="009E0487" w:rsidP="009E0487">
      <w:pPr>
        <w:widowControl w:val="0"/>
        <w:autoSpaceDE w:val="0"/>
        <w:autoSpaceDN w:val="0"/>
        <w:adjustRightInd w:val="0"/>
        <w:ind w:left="720"/>
        <w:rPr>
          <w:rFonts w:ascii="Tahoma" w:eastAsia="MS Mincho" w:hAnsi="Tahoma" w:cs="Tahoma"/>
          <w:i/>
          <w:sz w:val="28"/>
          <w:szCs w:val="28"/>
          <w:lang w:val="es-ES_tradnl"/>
        </w:rPr>
      </w:pPr>
      <w:r w:rsidRPr="001E66F3">
        <w:rPr>
          <w:rFonts w:ascii="Tahoma" w:eastAsia="MS Mincho" w:hAnsi="Tahoma" w:cs="Tahoma"/>
          <w:b/>
          <w:bCs/>
          <w:i/>
          <w:sz w:val="28"/>
          <w:szCs w:val="28"/>
          <w:lang w:val="es-ES_tradnl"/>
        </w:rPr>
        <w:t>43</w:t>
      </w:r>
      <w:r w:rsidRPr="001E66F3">
        <w:rPr>
          <w:rFonts w:ascii="Tahoma" w:eastAsia="MS Mincho" w:hAnsi="Tahoma" w:cs="Tahoma"/>
          <w:i/>
          <w:sz w:val="28"/>
          <w:szCs w:val="28"/>
          <w:lang w:val="es-ES_tradnl"/>
        </w:rPr>
        <w:t xml:space="preserve"> </w:t>
      </w:r>
      <w:r w:rsidRPr="00722AAB">
        <w:rPr>
          <w:rFonts w:ascii="Tahoma" w:eastAsia="MS Mincho" w:hAnsi="Tahoma" w:cs="Tahoma"/>
          <w:i/>
          <w:sz w:val="28"/>
          <w:szCs w:val="28"/>
          <w:lang w:val="es-ES_tradnl"/>
        </w:rPr>
        <w:t>Si tu mano te fuere ocasión de caer, córtala; mejor te es entrar en la vida manco, que teniendo dos manos ir al infierno, al fuego que no puede ser apagado</w:t>
      </w:r>
      <w:r>
        <w:rPr>
          <w:rFonts w:ascii="Tahoma" w:eastAsia="MS Mincho" w:hAnsi="Tahoma" w:cs="Tahoma"/>
          <w:i/>
          <w:sz w:val="28"/>
          <w:szCs w:val="28"/>
          <w:lang w:val="es-ES_tradnl"/>
        </w:rPr>
        <w:t>,</w:t>
      </w:r>
    </w:p>
    <w:p w14:paraId="69C1E33E" w14:textId="77777777" w:rsidR="009E0487" w:rsidRPr="009E0487" w:rsidRDefault="009E0487" w:rsidP="009E0487">
      <w:pPr>
        <w:widowControl w:val="0"/>
        <w:autoSpaceDE w:val="0"/>
        <w:autoSpaceDN w:val="0"/>
        <w:adjustRightInd w:val="0"/>
        <w:ind w:left="720"/>
        <w:rPr>
          <w:rFonts w:ascii="Tahoma" w:eastAsia="MS Mincho" w:hAnsi="Tahoma" w:cs="Tahoma"/>
          <w:i/>
          <w:sz w:val="28"/>
          <w:szCs w:val="28"/>
          <w:lang w:val="es-ES"/>
        </w:rPr>
      </w:pPr>
      <w:r w:rsidRPr="009E0487">
        <w:rPr>
          <w:rFonts w:ascii="Tahoma" w:eastAsia="MS Mincho" w:hAnsi="Tahoma" w:cs="Tahoma"/>
          <w:b/>
          <w:bCs/>
          <w:i/>
          <w:sz w:val="28"/>
          <w:szCs w:val="28"/>
          <w:lang w:val="es-ES"/>
        </w:rPr>
        <w:t>44</w:t>
      </w:r>
      <w:r w:rsidRPr="009E0487">
        <w:rPr>
          <w:rFonts w:ascii="Tahoma" w:eastAsia="MS Mincho" w:hAnsi="Tahoma" w:cs="Tahoma"/>
          <w:i/>
          <w:sz w:val="28"/>
          <w:szCs w:val="28"/>
          <w:lang w:val="es-ES"/>
        </w:rPr>
        <w:t xml:space="preserve"> </w:t>
      </w:r>
      <w:r w:rsidRPr="00722AAB">
        <w:rPr>
          <w:rFonts w:ascii="Tahoma" w:eastAsia="MS Mincho" w:hAnsi="Tahoma" w:cs="Tahoma"/>
          <w:i/>
          <w:sz w:val="28"/>
          <w:szCs w:val="28"/>
          <w:lang w:val="es-ES_tradnl"/>
        </w:rPr>
        <w:t>donde el gusano de ellos no muere, y el fuego nunca se apaga.</w:t>
      </w:r>
      <w:r w:rsidRPr="00722AAB">
        <w:rPr>
          <w:rFonts w:ascii="Tahoma" w:eastAsia="MS Mincho" w:hAnsi="Tahoma" w:cs="Tahoma"/>
          <w:i/>
          <w:sz w:val="28"/>
          <w:szCs w:val="28"/>
          <w:vertAlign w:val="superscript"/>
          <w:lang w:val="es-ES_tradnl"/>
        </w:rPr>
        <w:t xml:space="preserve"> </w:t>
      </w:r>
    </w:p>
    <w:p w14:paraId="4E37B7FC" w14:textId="77777777" w:rsidR="009E0487" w:rsidRPr="009E0487" w:rsidRDefault="009E0487" w:rsidP="009E0487">
      <w:pPr>
        <w:widowControl w:val="0"/>
        <w:autoSpaceDE w:val="0"/>
        <w:autoSpaceDN w:val="0"/>
        <w:adjustRightInd w:val="0"/>
        <w:ind w:left="720"/>
        <w:rPr>
          <w:rFonts w:ascii="Tahoma" w:eastAsia="MS Mincho" w:hAnsi="Tahoma" w:cs="Tahoma"/>
          <w:i/>
          <w:sz w:val="28"/>
          <w:szCs w:val="28"/>
          <w:lang w:val="es-ES"/>
        </w:rPr>
      </w:pPr>
      <w:r w:rsidRPr="009E0487">
        <w:rPr>
          <w:rFonts w:ascii="Tahoma" w:eastAsia="MS Mincho" w:hAnsi="Tahoma" w:cs="Tahoma"/>
          <w:b/>
          <w:bCs/>
          <w:i/>
          <w:sz w:val="28"/>
          <w:szCs w:val="28"/>
          <w:lang w:val="es-ES"/>
        </w:rPr>
        <w:t>45</w:t>
      </w:r>
      <w:r w:rsidRPr="009E0487">
        <w:rPr>
          <w:rFonts w:ascii="Tahoma" w:eastAsia="MS Mincho" w:hAnsi="Tahoma" w:cs="Tahoma"/>
          <w:i/>
          <w:sz w:val="28"/>
          <w:szCs w:val="28"/>
          <w:vertAlign w:val="superscript"/>
          <w:lang w:val="es-ES"/>
        </w:rPr>
        <w:t xml:space="preserve"> </w:t>
      </w:r>
      <w:r w:rsidRPr="009E0487">
        <w:rPr>
          <w:rFonts w:ascii="Tahoma" w:eastAsia="MS Mincho" w:hAnsi="Tahoma" w:cs="Tahoma"/>
          <w:i/>
          <w:sz w:val="28"/>
          <w:szCs w:val="28"/>
          <w:lang w:val="es-ES"/>
        </w:rPr>
        <w:t>Y si tu pie te fuere ocasión de caer, córtalo; mejor te es entrar a la vida cojo, que teniendo dos pies ser echado en el infierno, al fuego que no puede ser apagado,</w:t>
      </w:r>
      <w:r w:rsidRPr="009E0487">
        <w:rPr>
          <w:rFonts w:ascii="Tahoma" w:eastAsia="MS Mincho" w:hAnsi="Tahoma" w:cs="Tahoma"/>
          <w:i/>
          <w:sz w:val="28"/>
          <w:szCs w:val="28"/>
          <w:vertAlign w:val="superscript"/>
          <w:lang w:val="es-ES"/>
        </w:rPr>
        <w:t xml:space="preserve"> </w:t>
      </w:r>
    </w:p>
    <w:p w14:paraId="4A9A1F0E" w14:textId="77777777" w:rsidR="009E0487" w:rsidRPr="009E0487" w:rsidRDefault="009E0487" w:rsidP="009E0487">
      <w:pPr>
        <w:widowControl w:val="0"/>
        <w:autoSpaceDE w:val="0"/>
        <w:autoSpaceDN w:val="0"/>
        <w:adjustRightInd w:val="0"/>
        <w:ind w:left="720"/>
        <w:rPr>
          <w:rFonts w:ascii="Tahoma" w:eastAsia="MS Mincho" w:hAnsi="Tahoma" w:cs="Tahoma"/>
          <w:i/>
          <w:sz w:val="28"/>
          <w:szCs w:val="28"/>
          <w:lang w:val="es-ES"/>
        </w:rPr>
      </w:pPr>
      <w:r w:rsidRPr="009E0487">
        <w:rPr>
          <w:rFonts w:ascii="Tahoma" w:eastAsia="MS Mincho" w:hAnsi="Tahoma" w:cs="Tahoma"/>
          <w:b/>
          <w:bCs/>
          <w:i/>
          <w:sz w:val="28"/>
          <w:szCs w:val="28"/>
          <w:lang w:val="es-ES"/>
        </w:rPr>
        <w:t>46</w:t>
      </w:r>
      <w:r w:rsidRPr="009E0487">
        <w:rPr>
          <w:rFonts w:ascii="Tahoma" w:eastAsia="MS Mincho" w:hAnsi="Tahoma" w:cs="Tahoma"/>
          <w:i/>
          <w:sz w:val="28"/>
          <w:szCs w:val="28"/>
          <w:lang w:val="es-ES"/>
        </w:rPr>
        <w:t xml:space="preserve"> </w:t>
      </w:r>
      <w:r w:rsidRPr="00722AAB">
        <w:rPr>
          <w:rFonts w:ascii="Tahoma" w:eastAsia="MS Mincho" w:hAnsi="Tahoma" w:cs="Tahoma"/>
          <w:i/>
          <w:sz w:val="28"/>
          <w:szCs w:val="28"/>
          <w:lang w:val="es-ES_tradnl"/>
        </w:rPr>
        <w:t>donde el gusano de ellos no muere, y el fuego nunca se apaga.</w:t>
      </w:r>
      <w:r w:rsidRPr="00722AAB">
        <w:rPr>
          <w:rFonts w:ascii="Tahoma" w:eastAsia="MS Mincho" w:hAnsi="Tahoma" w:cs="Tahoma"/>
          <w:i/>
          <w:sz w:val="28"/>
          <w:szCs w:val="28"/>
          <w:vertAlign w:val="superscript"/>
          <w:lang w:val="es-ES_tradnl"/>
        </w:rPr>
        <w:t xml:space="preserve"> </w:t>
      </w:r>
    </w:p>
    <w:p w14:paraId="15A63421" w14:textId="77777777" w:rsidR="009E0487" w:rsidRPr="009E0487" w:rsidRDefault="009E0487" w:rsidP="009E0487">
      <w:pPr>
        <w:widowControl w:val="0"/>
        <w:autoSpaceDE w:val="0"/>
        <w:autoSpaceDN w:val="0"/>
        <w:adjustRightInd w:val="0"/>
        <w:ind w:left="720"/>
        <w:rPr>
          <w:rFonts w:ascii="Tahoma" w:eastAsia="MS Mincho" w:hAnsi="Tahoma" w:cs="Tahoma"/>
          <w:i/>
          <w:sz w:val="28"/>
          <w:szCs w:val="28"/>
          <w:lang w:val="es-ES"/>
        </w:rPr>
      </w:pPr>
      <w:r w:rsidRPr="009E0487">
        <w:rPr>
          <w:rFonts w:ascii="Tahoma" w:eastAsia="MS Mincho" w:hAnsi="Tahoma" w:cs="Tahoma"/>
          <w:b/>
          <w:bCs/>
          <w:i/>
          <w:sz w:val="28"/>
          <w:szCs w:val="28"/>
          <w:lang w:val="es-ES"/>
        </w:rPr>
        <w:t>47</w:t>
      </w:r>
      <w:r w:rsidRPr="009E0487">
        <w:rPr>
          <w:rFonts w:ascii="Tahoma" w:eastAsia="MS Mincho" w:hAnsi="Tahoma" w:cs="Tahoma"/>
          <w:i/>
          <w:sz w:val="28"/>
          <w:szCs w:val="28"/>
          <w:lang w:val="es-ES"/>
        </w:rPr>
        <w:t xml:space="preserve"> Y si tu ojo te fuere ocasión de caer, sácalo; mejor te es entrar en el reino de Dios con un ojo, que teniendo dos ojos ser echado al infierno,</w:t>
      </w:r>
      <w:r w:rsidRPr="009E0487">
        <w:rPr>
          <w:rFonts w:ascii="Tahoma" w:eastAsia="MS Mincho" w:hAnsi="Tahoma" w:cs="Tahoma"/>
          <w:i/>
          <w:sz w:val="28"/>
          <w:szCs w:val="28"/>
          <w:vertAlign w:val="superscript"/>
          <w:lang w:val="es-ES"/>
        </w:rPr>
        <w:t xml:space="preserve"> </w:t>
      </w:r>
    </w:p>
    <w:p w14:paraId="242A99E0" w14:textId="77777777" w:rsidR="009E0487" w:rsidRPr="009E0487" w:rsidRDefault="009E0487" w:rsidP="009E0487">
      <w:pPr>
        <w:ind w:left="720"/>
        <w:rPr>
          <w:rFonts w:ascii="Tahoma" w:eastAsia="MS Mincho" w:hAnsi="Tahoma" w:cs="Tahoma"/>
          <w:i/>
          <w:sz w:val="28"/>
          <w:szCs w:val="28"/>
          <w:lang w:val="es-ES"/>
        </w:rPr>
      </w:pPr>
      <w:r w:rsidRPr="009E0487">
        <w:rPr>
          <w:rFonts w:ascii="Tahoma" w:eastAsia="MS Mincho" w:hAnsi="Tahoma" w:cs="Tahoma"/>
          <w:b/>
          <w:bCs/>
          <w:i/>
          <w:sz w:val="28"/>
          <w:szCs w:val="28"/>
          <w:lang w:val="es-ES"/>
        </w:rPr>
        <w:t>48</w:t>
      </w:r>
      <w:r w:rsidRPr="009E0487">
        <w:rPr>
          <w:rFonts w:ascii="Tahoma" w:eastAsia="MS Mincho" w:hAnsi="Tahoma" w:cs="Tahoma"/>
          <w:i/>
          <w:sz w:val="28"/>
          <w:szCs w:val="28"/>
          <w:lang w:val="es-ES"/>
        </w:rPr>
        <w:t xml:space="preserve"> </w:t>
      </w:r>
      <w:r w:rsidRPr="00722AAB">
        <w:rPr>
          <w:rFonts w:ascii="Tahoma" w:eastAsia="MS Mincho" w:hAnsi="Tahoma" w:cs="Tahoma"/>
          <w:i/>
          <w:sz w:val="28"/>
          <w:szCs w:val="28"/>
          <w:lang w:val="es-ES_tradnl"/>
        </w:rPr>
        <w:t>donde el gusano de ellos no muere, y el fuego nunca se apaga.</w:t>
      </w:r>
    </w:p>
    <w:p w14:paraId="21ED7CD8" w14:textId="77777777" w:rsidR="009E0487" w:rsidRDefault="009E0487" w:rsidP="001A66AC">
      <w:pPr>
        <w:rPr>
          <w:rFonts w:ascii="Tahoma" w:hAnsi="Tahoma" w:cs="Tahoma"/>
          <w:b/>
          <w:bCs/>
          <w:i/>
          <w:sz w:val="28"/>
          <w:szCs w:val="28"/>
        </w:rPr>
      </w:pPr>
    </w:p>
    <w:p w14:paraId="7BD956D2" w14:textId="305C609B" w:rsidR="009E0487" w:rsidRPr="009E0487" w:rsidRDefault="009E0487" w:rsidP="009E0487">
      <w:pPr>
        <w:rPr>
          <w:rFonts w:ascii="Tahoma" w:eastAsia="MS Mincho" w:hAnsi="Tahoma" w:cs="Tahoma"/>
          <w:bCs/>
          <w:sz w:val="28"/>
          <w:szCs w:val="28"/>
          <w:lang w:val="es-ES"/>
        </w:rPr>
      </w:pPr>
      <w:r w:rsidRPr="009E0487">
        <w:rPr>
          <w:rFonts w:ascii="Tahoma" w:eastAsia="MS Mincho" w:hAnsi="Tahoma" w:cs="Tahoma"/>
          <w:bCs/>
          <w:sz w:val="28"/>
          <w:szCs w:val="28"/>
          <w:lang w:val="es-ES"/>
        </w:rPr>
        <w:t>Cuando las ofensas vienen comenzamos a juzgar la actuación de los demás [</w:t>
      </w:r>
      <w:r>
        <w:rPr>
          <w:rFonts w:ascii="Tahoma" w:eastAsia="MS Mincho" w:hAnsi="Tahoma" w:cs="Tahoma"/>
          <w:bCs/>
          <w:sz w:val="28"/>
          <w:szCs w:val="28"/>
          <w:lang w:val="es-ES"/>
        </w:rPr>
        <w:t>y las actuaciones nuestras</w:t>
      </w:r>
      <w:r w:rsidRPr="009E0487">
        <w:rPr>
          <w:rFonts w:ascii="Tahoma" w:eastAsia="MS Mincho" w:hAnsi="Tahoma" w:cs="Tahoma"/>
          <w:bCs/>
          <w:sz w:val="28"/>
          <w:szCs w:val="28"/>
          <w:lang w:val="es-ES"/>
        </w:rPr>
        <w:t>] de acuerdo a la ley del AT y la carne. La ofensa llega a ser nuestro punto de enfoque y repetimos la ofensa una y otra vez en nuestra mente. Nos</w:t>
      </w:r>
      <w:r w:rsidRPr="003A0E10">
        <w:rPr>
          <w:rFonts w:ascii="Tahoma" w:eastAsia="MS Mincho" w:hAnsi="Tahoma" w:cs="Tahoma"/>
          <w:bCs/>
          <w:sz w:val="28"/>
          <w:szCs w:val="28"/>
          <w:lang w:val="es-ES"/>
        </w:rPr>
        <w:t xml:space="preserve"> </w:t>
      </w:r>
      <w:r w:rsidRPr="009E0487">
        <w:rPr>
          <w:rFonts w:ascii="Tahoma" w:eastAsia="MS Mincho" w:hAnsi="Tahoma" w:cs="Tahoma"/>
          <w:bCs/>
          <w:sz w:val="28"/>
          <w:szCs w:val="28"/>
          <w:lang w:val="es-ES"/>
        </w:rPr>
        <w:t>comparamos</w:t>
      </w:r>
      <w:r w:rsidRPr="003A0E10">
        <w:rPr>
          <w:rFonts w:ascii="Tahoma" w:eastAsia="MS Mincho" w:hAnsi="Tahoma" w:cs="Tahoma"/>
          <w:bCs/>
          <w:sz w:val="28"/>
          <w:szCs w:val="28"/>
          <w:lang w:val="es-ES"/>
        </w:rPr>
        <w:t xml:space="preserve"> </w:t>
      </w:r>
      <w:r w:rsidRPr="009E0487">
        <w:rPr>
          <w:rFonts w:ascii="Tahoma" w:eastAsia="MS Mincho" w:hAnsi="Tahoma" w:cs="Tahoma"/>
          <w:bCs/>
          <w:sz w:val="28"/>
          <w:szCs w:val="28"/>
          <w:lang w:val="es-ES"/>
        </w:rPr>
        <w:t>uno</w:t>
      </w:r>
      <w:r w:rsidRPr="003A0E10">
        <w:rPr>
          <w:rFonts w:ascii="Tahoma" w:eastAsia="MS Mincho" w:hAnsi="Tahoma" w:cs="Tahoma"/>
          <w:bCs/>
          <w:sz w:val="28"/>
          <w:szCs w:val="28"/>
          <w:lang w:val="es-ES"/>
        </w:rPr>
        <w:t xml:space="preserve"> con el </w:t>
      </w:r>
      <w:r w:rsidRPr="009E0487">
        <w:rPr>
          <w:rFonts w:ascii="Tahoma" w:eastAsia="MS Mincho" w:hAnsi="Tahoma" w:cs="Tahoma"/>
          <w:bCs/>
          <w:sz w:val="28"/>
          <w:szCs w:val="28"/>
          <w:lang w:val="es-ES"/>
        </w:rPr>
        <w:t>otro</w:t>
      </w:r>
      <w:r w:rsidRPr="003A0E10">
        <w:rPr>
          <w:rFonts w:ascii="Tahoma" w:eastAsia="MS Mincho" w:hAnsi="Tahoma" w:cs="Tahoma"/>
          <w:bCs/>
          <w:sz w:val="28"/>
          <w:szCs w:val="28"/>
          <w:lang w:val="es-ES"/>
        </w:rPr>
        <w:t xml:space="preserve"> </w:t>
      </w:r>
      <w:r w:rsidRPr="009E0487">
        <w:rPr>
          <w:rFonts w:ascii="Tahoma" w:eastAsia="MS Mincho" w:hAnsi="Tahoma" w:cs="Tahoma"/>
          <w:bCs/>
          <w:sz w:val="28"/>
          <w:szCs w:val="28"/>
          <w:lang w:val="es-ES"/>
        </w:rPr>
        <w:t xml:space="preserve">¿Quién es el mayor? </w:t>
      </w:r>
      <w:r>
        <w:rPr>
          <w:rFonts w:ascii="Tahoma" w:eastAsia="MS Mincho" w:hAnsi="Tahoma" w:cs="Tahoma"/>
          <w:bCs/>
          <w:sz w:val="28"/>
          <w:szCs w:val="28"/>
          <w:lang w:val="es-ES"/>
        </w:rPr>
        <w:t>¡</w:t>
      </w:r>
      <w:r w:rsidRPr="009E0487">
        <w:rPr>
          <w:rFonts w:ascii="Tahoma" w:eastAsia="MS Mincho" w:hAnsi="Tahoma" w:cs="Tahoma"/>
          <w:bCs/>
          <w:sz w:val="28"/>
          <w:szCs w:val="28"/>
          <w:lang w:val="es-ES"/>
        </w:rPr>
        <w:t xml:space="preserve">Ellos hicieron esto y eso y </w:t>
      </w:r>
      <w:r>
        <w:rPr>
          <w:rFonts w:ascii="Tahoma" w:eastAsia="MS Mincho" w:hAnsi="Tahoma" w:cs="Tahoma"/>
          <w:bCs/>
          <w:sz w:val="28"/>
          <w:szCs w:val="28"/>
          <w:lang w:val="es-ES"/>
        </w:rPr>
        <w:t>p</w:t>
      </w:r>
      <w:r w:rsidRPr="009E0487">
        <w:rPr>
          <w:rFonts w:ascii="Tahoma" w:eastAsia="MS Mincho" w:hAnsi="Tahoma" w:cs="Tahoma"/>
          <w:bCs/>
          <w:sz w:val="28"/>
          <w:szCs w:val="28"/>
          <w:lang w:val="es-ES"/>
        </w:rPr>
        <w:t xml:space="preserve">or esto están equivocados! </w:t>
      </w:r>
      <w:r w:rsidR="00DC4F29">
        <w:rPr>
          <w:rFonts w:ascii="Tahoma" w:eastAsia="MS Mincho" w:hAnsi="Tahoma" w:cs="Tahoma"/>
          <w:bCs/>
          <w:sz w:val="28"/>
          <w:szCs w:val="28"/>
          <w:lang w:val="es-ES"/>
        </w:rPr>
        <w:t>¡Justificando mis actuaciones</w:t>
      </w:r>
      <w:r w:rsidRPr="009E0487">
        <w:rPr>
          <w:rFonts w:ascii="Tahoma" w:eastAsia="MS Mincho" w:hAnsi="Tahoma" w:cs="Tahoma"/>
          <w:bCs/>
          <w:sz w:val="28"/>
          <w:szCs w:val="28"/>
          <w:lang w:val="es-ES"/>
        </w:rPr>
        <w:t xml:space="preserve">!  </w:t>
      </w:r>
    </w:p>
    <w:p w14:paraId="5BE4C1E1" w14:textId="77777777" w:rsidR="009E0487" w:rsidRPr="009E0487" w:rsidRDefault="009E0487" w:rsidP="009E0487">
      <w:pPr>
        <w:rPr>
          <w:rFonts w:ascii="Tahoma" w:eastAsia="MS Mincho" w:hAnsi="Tahoma" w:cs="Tahoma"/>
          <w:bCs/>
          <w:sz w:val="28"/>
          <w:szCs w:val="28"/>
          <w:lang w:val="es-ES"/>
        </w:rPr>
      </w:pPr>
      <w:r w:rsidRPr="009E0487">
        <w:rPr>
          <w:rFonts w:ascii="Tahoma" w:eastAsia="MS Mincho" w:hAnsi="Tahoma" w:cs="Tahoma"/>
          <w:bCs/>
          <w:sz w:val="28"/>
          <w:szCs w:val="28"/>
          <w:lang w:val="es-ES"/>
        </w:rPr>
        <w:t xml:space="preserve">   </w:t>
      </w:r>
    </w:p>
    <w:p w14:paraId="71EEBDDC" w14:textId="77777777" w:rsidR="009E0487" w:rsidRPr="009E0487" w:rsidRDefault="009E0487" w:rsidP="009E0487">
      <w:pPr>
        <w:rPr>
          <w:rFonts w:ascii="Tahoma" w:eastAsia="MS Mincho" w:hAnsi="Tahoma" w:cs="Tahoma"/>
          <w:bCs/>
          <w:sz w:val="28"/>
          <w:szCs w:val="28"/>
          <w:lang w:val="es-ES"/>
        </w:rPr>
      </w:pPr>
      <w:r w:rsidRPr="009E0487">
        <w:rPr>
          <w:rFonts w:ascii="Tahoma" w:eastAsia="MS Mincho" w:hAnsi="Tahoma" w:cs="Tahoma"/>
          <w:bCs/>
          <w:sz w:val="28"/>
          <w:szCs w:val="28"/>
          <w:lang w:val="es-ES"/>
        </w:rPr>
        <w:t xml:space="preserve">Cuando juzgamos a otros de acuerdo con la ley, estamos sometiéndolos y sometiéndonos a la condenación que la ley produce.  </w:t>
      </w:r>
    </w:p>
    <w:p w14:paraId="6EF69B0D" w14:textId="77777777" w:rsidR="009E0487" w:rsidRPr="009E0487" w:rsidRDefault="009E0487" w:rsidP="009E0487">
      <w:pPr>
        <w:rPr>
          <w:rFonts w:ascii="Tahoma" w:eastAsia="MS Mincho" w:hAnsi="Tahoma" w:cs="Tahoma"/>
          <w:bCs/>
          <w:sz w:val="28"/>
          <w:szCs w:val="28"/>
          <w:lang w:val="es-ES"/>
        </w:rPr>
      </w:pPr>
    </w:p>
    <w:p w14:paraId="05A744ED" w14:textId="77777777" w:rsidR="009E0487" w:rsidRPr="009E0487" w:rsidRDefault="009E0487" w:rsidP="009E0487">
      <w:pPr>
        <w:rPr>
          <w:rFonts w:ascii="Tahoma" w:eastAsia="MS Mincho" w:hAnsi="Tahoma" w:cs="Tahoma"/>
          <w:bCs/>
          <w:sz w:val="28"/>
          <w:szCs w:val="28"/>
          <w:lang w:val="es-ES"/>
        </w:rPr>
      </w:pPr>
      <w:r w:rsidRPr="009E0487">
        <w:rPr>
          <w:rFonts w:ascii="Tahoma" w:eastAsia="MS Mincho" w:hAnsi="Tahoma" w:cs="Tahoma"/>
          <w:b/>
          <w:bCs/>
          <w:sz w:val="28"/>
          <w:szCs w:val="28"/>
          <w:lang w:val="es-ES"/>
        </w:rPr>
        <w:t xml:space="preserve">Mateo 7:1 </w:t>
      </w:r>
      <w:r w:rsidRPr="009E0487">
        <w:rPr>
          <w:rFonts w:ascii="Tahoma" w:eastAsia="MS Mincho" w:hAnsi="Tahoma" w:cs="Tahoma"/>
          <w:bCs/>
          <w:sz w:val="28"/>
          <w:szCs w:val="28"/>
          <w:lang w:val="es-ES"/>
        </w:rPr>
        <w:t xml:space="preserve">No juzguéis, para que no seáis juzgados. </w:t>
      </w:r>
    </w:p>
    <w:p w14:paraId="7D0BEDAB" w14:textId="77777777" w:rsidR="009E0487" w:rsidRPr="009E0487" w:rsidRDefault="009E0487" w:rsidP="009E0487">
      <w:pPr>
        <w:rPr>
          <w:rFonts w:ascii="Tahoma" w:eastAsia="MS Mincho" w:hAnsi="Tahoma" w:cs="Tahoma"/>
          <w:bCs/>
          <w:sz w:val="28"/>
          <w:szCs w:val="28"/>
          <w:lang w:val="es-ES"/>
        </w:rPr>
      </w:pPr>
    </w:p>
    <w:p w14:paraId="3E66D09C" w14:textId="77777777" w:rsidR="0009639F" w:rsidRPr="0009639F" w:rsidRDefault="009E0487" w:rsidP="0009639F">
      <w:pPr>
        <w:rPr>
          <w:rFonts w:ascii="Tahoma" w:eastAsia="MS Mincho" w:hAnsi="Tahoma" w:cs="Tahoma"/>
          <w:bCs/>
          <w:sz w:val="28"/>
          <w:szCs w:val="28"/>
          <w:lang w:val="es-ES"/>
        </w:rPr>
      </w:pPr>
      <w:r w:rsidRPr="009E0487">
        <w:rPr>
          <w:rFonts w:ascii="Tahoma" w:eastAsia="MS Mincho" w:hAnsi="Tahoma" w:cs="Tahoma"/>
          <w:bCs/>
          <w:sz w:val="28"/>
          <w:szCs w:val="28"/>
          <w:lang w:val="es-ES"/>
        </w:rPr>
        <w:t xml:space="preserve"> “¡Si tu mano te ofende, córtala: si tu pie te ofende, córtalo; si tu ojo te ofende, arráncalo!” ¡Deja de pensar acerca de estas cosas de esta manera! ¡No puede provenir buen fruto de estas cosas! Es mejor entrar en el reino mutilado que ir al infierno “donde el gusano no muere y el fuego no se apaga.” Alimentar las ofensas mantiene tu corazón pudriéndose. Una lombriz </w:t>
      </w:r>
      <w:r w:rsidRPr="009E0487">
        <w:rPr>
          <w:rFonts w:ascii="Tahoma" w:eastAsia="MS Mincho" w:hAnsi="Tahoma" w:cs="Tahoma"/>
          <w:b/>
          <w:bCs/>
          <w:sz w:val="28"/>
          <w:szCs w:val="28"/>
          <w:lang w:val="es-ES"/>
        </w:rPr>
        <w:t>[gusano]</w:t>
      </w:r>
      <w:r w:rsidRPr="009E0487">
        <w:rPr>
          <w:rFonts w:ascii="Tahoma" w:eastAsia="MS Mincho" w:hAnsi="Tahoma" w:cs="Tahoma"/>
          <w:bCs/>
          <w:sz w:val="28"/>
          <w:szCs w:val="28"/>
          <w:lang w:val="es-ES"/>
        </w:rPr>
        <w:t xml:space="preserve"> se alimenta de cosas muertas. </w:t>
      </w:r>
      <w:r w:rsidR="0009639F" w:rsidRPr="0009639F">
        <w:rPr>
          <w:rFonts w:ascii="Tahoma" w:eastAsia="MS Mincho" w:hAnsi="Tahoma" w:cs="Tahoma"/>
          <w:bCs/>
          <w:sz w:val="28"/>
          <w:szCs w:val="28"/>
          <w:lang w:val="es-ES"/>
        </w:rPr>
        <w:t xml:space="preserve">La ley produce muerte y no hay escape de su tormento si esta se convierte en su enfoque. </w:t>
      </w:r>
      <w:r w:rsidR="0009639F" w:rsidRPr="0009639F">
        <w:rPr>
          <w:rFonts w:ascii="Tahoma" w:eastAsia="MS Mincho" w:hAnsi="Tahoma" w:cs="Tahoma"/>
          <w:b/>
          <w:bCs/>
          <w:sz w:val="28"/>
          <w:szCs w:val="28"/>
          <w:lang w:val="es-ES"/>
        </w:rPr>
        <w:t>¡Corte la manera de pensar de la ley! ¡Esta Mata!</w:t>
      </w:r>
      <w:r w:rsidR="0009639F" w:rsidRPr="0009639F">
        <w:rPr>
          <w:rFonts w:ascii="Tahoma" w:eastAsia="MS Mincho" w:hAnsi="Tahoma" w:cs="Tahoma"/>
          <w:bCs/>
          <w:sz w:val="28"/>
          <w:szCs w:val="28"/>
          <w:lang w:val="es-ES"/>
        </w:rPr>
        <w:t xml:space="preserve">    </w:t>
      </w:r>
    </w:p>
    <w:p w14:paraId="095DC006" w14:textId="77777777" w:rsidR="0009639F" w:rsidRPr="0009639F" w:rsidRDefault="0009639F" w:rsidP="0009639F">
      <w:pPr>
        <w:rPr>
          <w:rFonts w:ascii="Tahoma" w:eastAsia="MS Mincho" w:hAnsi="Tahoma" w:cs="Tahoma"/>
          <w:b/>
          <w:bCs/>
          <w:sz w:val="28"/>
          <w:szCs w:val="28"/>
          <w:lang w:val="es-ES"/>
        </w:rPr>
      </w:pPr>
    </w:p>
    <w:p w14:paraId="6C9C675D" w14:textId="77777777" w:rsidR="0009639F" w:rsidRDefault="0009639F" w:rsidP="0009639F">
      <w:pPr>
        <w:widowControl w:val="0"/>
        <w:autoSpaceDE w:val="0"/>
        <w:autoSpaceDN w:val="0"/>
        <w:adjustRightInd w:val="0"/>
        <w:ind w:left="720"/>
        <w:rPr>
          <w:rFonts w:ascii="Tahoma" w:eastAsia="MS Mincho" w:hAnsi="Tahoma" w:cs="Georgia"/>
          <w:i/>
          <w:sz w:val="28"/>
          <w:szCs w:val="28"/>
          <w:lang w:val="es-ES_tradnl"/>
        </w:rPr>
      </w:pPr>
      <w:r w:rsidRPr="0009639F">
        <w:rPr>
          <w:rFonts w:ascii="Tahoma" w:eastAsia="MS Mincho" w:hAnsi="Tahoma" w:cs="Georgia"/>
          <w:b/>
          <w:i/>
          <w:sz w:val="28"/>
          <w:szCs w:val="28"/>
          <w:lang w:val="es-ES"/>
        </w:rPr>
        <w:t>Gálatas 5:4</w:t>
      </w:r>
      <w:r w:rsidRPr="0009639F">
        <w:rPr>
          <w:rFonts w:ascii="Tahoma" w:eastAsia="MS Mincho" w:hAnsi="Tahoma" w:cs="Georgia"/>
          <w:i/>
          <w:sz w:val="28"/>
          <w:szCs w:val="28"/>
          <w:lang w:val="es-ES"/>
        </w:rPr>
        <w:t xml:space="preserve">  De Cristo os desligasteis, los que por </w:t>
      </w:r>
      <w:r w:rsidRPr="007F7203">
        <w:rPr>
          <w:rFonts w:ascii="Tahoma" w:eastAsia="MS Mincho" w:hAnsi="Tahoma" w:cs="Georgia"/>
          <w:i/>
          <w:sz w:val="28"/>
          <w:szCs w:val="28"/>
          <w:lang w:val="es-ES_tradnl"/>
        </w:rPr>
        <w:t>la ley os justificáis; de la gracia habéis caído.</w:t>
      </w:r>
      <w:r w:rsidRPr="007F7203">
        <w:rPr>
          <w:rFonts w:ascii="Tahoma" w:eastAsia="MS Mincho" w:hAnsi="Tahoma" w:cs="Georgia"/>
          <w:i/>
          <w:sz w:val="28"/>
          <w:szCs w:val="28"/>
          <w:vertAlign w:val="superscript"/>
          <w:lang w:val="es-ES_tradnl"/>
        </w:rPr>
        <w:t xml:space="preserve"> </w:t>
      </w:r>
    </w:p>
    <w:p w14:paraId="654E8F98" w14:textId="77777777" w:rsidR="008846AD" w:rsidRPr="008846AD" w:rsidRDefault="008846AD" w:rsidP="008846AD">
      <w:pPr>
        <w:widowControl w:val="0"/>
        <w:autoSpaceDE w:val="0"/>
        <w:autoSpaceDN w:val="0"/>
        <w:adjustRightInd w:val="0"/>
        <w:ind w:left="720"/>
        <w:rPr>
          <w:rFonts w:ascii="Tahoma" w:eastAsia="MS Mincho" w:hAnsi="Tahoma" w:cs="Georgia"/>
          <w:i/>
          <w:sz w:val="28"/>
          <w:szCs w:val="28"/>
          <w:lang w:val="es-ES"/>
        </w:rPr>
      </w:pPr>
      <w:r w:rsidRPr="008846AD">
        <w:rPr>
          <w:rFonts w:ascii="Tahoma" w:eastAsia="MS Mincho" w:hAnsi="Tahoma" w:cs="Georgia"/>
          <w:b/>
          <w:i/>
          <w:sz w:val="28"/>
          <w:szCs w:val="28"/>
          <w:lang w:val="es-ES"/>
        </w:rPr>
        <w:t>Gál 5:5</w:t>
      </w:r>
      <w:r w:rsidRPr="008846AD">
        <w:rPr>
          <w:rFonts w:ascii="Tahoma" w:eastAsia="MS Mincho" w:hAnsi="Tahoma" w:cs="Georgia"/>
          <w:i/>
          <w:sz w:val="28"/>
          <w:szCs w:val="28"/>
          <w:lang w:val="es-ES"/>
        </w:rPr>
        <w:t xml:space="preserve">  Pues nosotros por el Espíritu aguardamos por fe la esperanza de la justicia;</w:t>
      </w:r>
      <w:r w:rsidRPr="008846AD">
        <w:rPr>
          <w:rFonts w:ascii="Tahoma" w:eastAsia="MS Mincho" w:hAnsi="Tahoma" w:cs="Georgia"/>
          <w:i/>
          <w:sz w:val="28"/>
          <w:szCs w:val="28"/>
          <w:vertAlign w:val="superscript"/>
          <w:lang w:val="es-ES"/>
        </w:rPr>
        <w:t xml:space="preserve"> </w:t>
      </w:r>
      <w:r w:rsidRPr="008846AD">
        <w:rPr>
          <w:rFonts w:ascii="Tahoma" w:eastAsia="MS Mincho" w:hAnsi="Tahoma" w:cs="Georgia"/>
          <w:i/>
          <w:sz w:val="28"/>
          <w:szCs w:val="28"/>
          <w:lang w:val="es-ES"/>
        </w:rPr>
        <w:t xml:space="preserve"> </w:t>
      </w:r>
    </w:p>
    <w:p w14:paraId="11E79BDA" w14:textId="77777777" w:rsidR="008846AD" w:rsidRPr="008846AD" w:rsidRDefault="008846AD" w:rsidP="008846AD">
      <w:pPr>
        <w:widowControl w:val="0"/>
        <w:autoSpaceDE w:val="0"/>
        <w:autoSpaceDN w:val="0"/>
        <w:adjustRightInd w:val="0"/>
        <w:ind w:left="720"/>
        <w:rPr>
          <w:rFonts w:ascii="Tahoma" w:eastAsia="MS Mincho" w:hAnsi="Tahoma" w:cs="Georgia"/>
          <w:i/>
          <w:sz w:val="28"/>
          <w:szCs w:val="28"/>
          <w:lang w:val="es-ES"/>
        </w:rPr>
      </w:pPr>
      <w:r>
        <w:rPr>
          <w:rFonts w:ascii="Tahoma" w:eastAsia="MS Mincho" w:hAnsi="Tahoma" w:cs="Georgia"/>
          <w:b/>
          <w:i/>
          <w:sz w:val="28"/>
          <w:szCs w:val="28"/>
          <w:lang w:val="es-ES_tradnl"/>
        </w:rPr>
        <w:t>Gá</w:t>
      </w:r>
      <w:r w:rsidRPr="001E66F3">
        <w:rPr>
          <w:rFonts w:ascii="Tahoma" w:eastAsia="MS Mincho" w:hAnsi="Tahoma" w:cs="Georgia"/>
          <w:b/>
          <w:i/>
          <w:sz w:val="28"/>
          <w:szCs w:val="28"/>
          <w:lang w:val="es-ES_tradnl"/>
        </w:rPr>
        <w:t>l 5:6</w:t>
      </w:r>
      <w:r w:rsidRPr="001E66F3">
        <w:rPr>
          <w:rFonts w:ascii="Tahoma" w:eastAsia="MS Mincho" w:hAnsi="Tahoma" w:cs="Georgia"/>
          <w:i/>
          <w:sz w:val="28"/>
          <w:szCs w:val="28"/>
          <w:lang w:val="es-ES_tradnl"/>
        </w:rPr>
        <w:t xml:space="preserve">  </w:t>
      </w:r>
      <w:r w:rsidRPr="007F7203">
        <w:rPr>
          <w:rFonts w:ascii="Tahoma" w:eastAsia="MS Mincho" w:hAnsi="Tahoma" w:cs="Georgia"/>
          <w:i/>
          <w:sz w:val="28"/>
          <w:szCs w:val="28"/>
          <w:lang w:val="es-ES_tradnl"/>
        </w:rPr>
        <w:t>porque en Cristo Jesús ni la circuncisión vale algo, ni la incircuncisión, sino la fe que obra por el amor.</w:t>
      </w:r>
      <w:r w:rsidRPr="007F7203">
        <w:rPr>
          <w:rFonts w:ascii="Tahoma" w:eastAsia="MS Mincho" w:hAnsi="Tahoma" w:cs="Georgia"/>
          <w:i/>
          <w:sz w:val="28"/>
          <w:szCs w:val="28"/>
          <w:vertAlign w:val="superscript"/>
          <w:lang w:val="es-ES_tradnl"/>
        </w:rPr>
        <w:t xml:space="preserve"> </w:t>
      </w:r>
    </w:p>
    <w:p w14:paraId="7D52C7AB" w14:textId="77777777" w:rsidR="008846AD" w:rsidRPr="008846AD" w:rsidRDefault="008846AD" w:rsidP="008846AD">
      <w:pPr>
        <w:widowControl w:val="0"/>
        <w:autoSpaceDE w:val="0"/>
        <w:autoSpaceDN w:val="0"/>
        <w:adjustRightInd w:val="0"/>
        <w:ind w:left="720" w:hanging="360"/>
        <w:rPr>
          <w:rFonts w:ascii="Tahoma" w:eastAsia="MS Mincho" w:hAnsi="Tahoma" w:cs="Georgia"/>
          <w:i/>
          <w:sz w:val="28"/>
          <w:szCs w:val="28"/>
          <w:lang w:val="es-ES"/>
        </w:rPr>
      </w:pPr>
      <w:r w:rsidRPr="008846AD">
        <w:rPr>
          <w:rFonts w:ascii="Tahoma" w:eastAsia="MS Mincho" w:hAnsi="Tahoma" w:cs="Georgia"/>
          <w:i/>
          <w:sz w:val="28"/>
          <w:szCs w:val="28"/>
          <w:lang w:val="es-ES"/>
        </w:rPr>
        <w:tab/>
      </w:r>
      <w:r>
        <w:rPr>
          <w:rFonts w:ascii="Tahoma" w:eastAsia="MS Mincho" w:hAnsi="Tahoma" w:cs="Georgia"/>
          <w:b/>
          <w:i/>
          <w:sz w:val="28"/>
          <w:szCs w:val="28"/>
          <w:lang w:val="es-ES_tradnl"/>
        </w:rPr>
        <w:t>Gá</w:t>
      </w:r>
      <w:r w:rsidRPr="001E66F3">
        <w:rPr>
          <w:rFonts w:ascii="Tahoma" w:eastAsia="MS Mincho" w:hAnsi="Tahoma" w:cs="Georgia"/>
          <w:b/>
          <w:i/>
          <w:sz w:val="28"/>
          <w:szCs w:val="28"/>
          <w:lang w:val="es-ES_tradnl"/>
        </w:rPr>
        <w:t>l 5:7</w:t>
      </w:r>
      <w:r w:rsidRPr="001E66F3">
        <w:rPr>
          <w:rFonts w:ascii="Tahoma" w:eastAsia="MS Mincho" w:hAnsi="Tahoma" w:cs="Georgia"/>
          <w:i/>
          <w:sz w:val="28"/>
          <w:szCs w:val="28"/>
          <w:lang w:val="es-ES_tradnl"/>
        </w:rPr>
        <w:t xml:space="preserve">  </w:t>
      </w:r>
      <w:r w:rsidRPr="007F7203">
        <w:rPr>
          <w:rFonts w:ascii="Tahoma" w:eastAsia="MS Mincho" w:hAnsi="Tahoma" w:cs="Georgia"/>
          <w:i/>
          <w:sz w:val="28"/>
          <w:szCs w:val="28"/>
          <w:lang w:val="es-ES_tradnl"/>
        </w:rPr>
        <w:t>Vosotros corríais bien; ¿quién os estorbó para no obedecer a la verdad?</w:t>
      </w:r>
      <w:r w:rsidRPr="008846AD">
        <w:rPr>
          <w:rFonts w:ascii="Tahoma" w:eastAsia="MS Mincho" w:hAnsi="Tahoma" w:cs="Georgia"/>
          <w:i/>
          <w:sz w:val="28"/>
          <w:szCs w:val="28"/>
          <w:lang w:val="es-ES"/>
        </w:rPr>
        <w:t xml:space="preserve"> </w:t>
      </w:r>
    </w:p>
    <w:p w14:paraId="6BC2E447" w14:textId="77777777" w:rsidR="008846AD" w:rsidRPr="008846AD" w:rsidRDefault="008846AD" w:rsidP="008846AD">
      <w:pPr>
        <w:widowControl w:val="0"/>
        <w:autoSpaceDE w:val="0"/>
        <w:autoSpaceDN w:val="0"/>
        <w:adjustRightInd w:val="0"/>
        <w:ind w:left="720"/>
        <w:rPr>
          <w:rFonts w:ascii="Tahoma" w:eastAsia="MS Mincho" w:hAnsi="Tahoma" w:cs="Georgia"/>
          <w:i/>
          <w:sz w:val="28"/>
          <w:szCs w:val="28"/>
          <w:lang w:val="es-ES"/>
        </w:rPr>
      </w:pPr>
      <w:r>
        <w:rPr>
          <w:rFonts w:ascii="Tahoma" w:eastAsia="MS Mincho" w:hAnsi="Tahoma" w:cs="Georgia"/>
          <w:b/>
          <w:i/>
          <w:sz w:val="28"/>
          <w:szCs w:val="28"/>
          <w:lang w:val="es-ES_tradnl"/>
        </w:rPr>
        <w:t>Gá</w:t>
      </w:r>
      <w:r w:rsidRPr="001E66F3">
        <w:rPr>
          <w:rFonts w:ascii="Tahoma" w:eastAsia="MS Mincho" w:hAnsi="Tahoma" w:cs="Georgia"/>
          <w:b/>
          <w:i/>
          <w:sz w:val="28"/>
          <w:szCs w:val="28"/>
          <w:lang w:val="es-ES_tradnl"/>
        </w:rPr>
        <w:t>l 5:8</w:t>
      </w:r>
      <w:r w:rsidRPr="001E66F3">
        <w:rPr>
          <w:rFonts w:ascii="Tahoma" w:eastAsia="MS Mincho" w:hAnsi="Tahoma" w:cs="Georgia"/>
          <w:i/>
          <w:sz w:val="28"/>
          <w:szCs w:val="28"/>
          <w:lang w:val="es-ES_tradnl"/>
        </w:rPr>
        <w:t xml:space="preserve">  </w:t>
      </w:r>
      <w:r w:rsidRPr="007F7203">
        <w:rPr>
          <w:rFonts w:ascii="Tahoma" w:eastAsia="MS Mincho" w:hAnsi="Tahoma" w:cs="Georgia"/>
          <w:i/>
          <w:sz w:val="28"/>
          <w:szCs w:val="28"/>
          <w:lang w:val="es-ES_tradnl"/>
        </w:rPr>
        <w:t>Esta persuasión no procede de aquel que os llama.</w:t>
      </w:r>
      <w:r w:rsidRPr="007F7203">
        <w:rPr>
          <w:rFonts w:ascii="Tahoma" w:eastAsia="MS Mincho" w:hAnsi="Tahoma" w:cs="Georgia"/>
          <w:i/>
          <w:sz w:val="28"/>
          <w:szCs w:val="28"/>
          <w:vertAlign w:val="superscript"/>
          <w:lang w:val="es-ES_tradnl"/>
        </w:rPr>
        <w:t xml:space="preserve"> </w:t>
      </w:r>
      <w:r w:rsidRPr="008846AD">
        <w:rPr>
          <w:rFonts w:ascii="Tahoma" w:eastAsia="MS Mincho" w:hAnsi="Tahoma" w:cs="Georgia"/>
          <w:i/>
          <w:sz w:val="28"/>
          <w:szCs w:val="28"/>
          <w:lang w:val="es-ES"/>
        </w:rPr>
        <w:t xml:space="preserve"> </w:t>
      </w:r>
    </w:p>
    <w:p w14:paraId="611A3CA2" w14:textId="4A8182EC" w:rsidR="008846AD" w:rsidRPr="008846AD" w:rsidRDefault="008846AD" w:rsidP="008846AD">
      <w:pPr>
        <w:widowControl w:val="0"/>
        <w:autoSpaceDE w:val="0"/>
        <w:autoSpaceDN w:val="0"/>
        <w:adjustRightInd w:val="0"/>
        <w:ind w:left="720"/>
        <w:rPr>
          <w:rFonts w:ascii="Tahoma" w:eastAsia="MS Mincho" w:hAnsi="Tahoma" w:cs="Georgia"/>
          <w:i/>
          <w:sz w:val="28"/>
          <w:szCs w:val="28"/>
          <w:lang w:val="es-ES_tradnl"/>
        </w:rPr>
      </w:pPr>
      <w:r>
        <w:rPr>
          <w:rFonts w:ascii="Tahoma" w:eastAsia="MS Mincho" w:hAnsi="Tahoma" w:cs="Georgia"/>
          <w:b/>
          <w:i/>
          <w:sz w:val="28"/>
          <w:szCs w:val="28"/>
          <w:lang w:val="es-ES_tradnl"/>
        </w:rPr>
        <w:t>Gá</w:t>
      </w:r>
      <w:r w:rsidRPr="001E66F3">
        <w:rPr>
          <w:rFonts w:ascii="Tahoma" w:eastAsia="MS Mincho" w:hAnsi="Tahoma" w:cs="Georgia"/>
          <w:b/>
          <w:i/>
          <w:sz w:val="28"/>
          <w:szCs w:val="28"/>
          <w:lang w:val="es-ES_tradnl"/>
        </w:rPr>
        <w:t>l 5:9</w:t>
      </w:r>
      <w:r>
        <w:rPr>
          <w:rFonts w:ascii="Tahoma" w:eastAsia="MS Mincho" w:hAnsi="Tahoma" w:cs="Georgia"/>
          <w:i/>
          <w:sz w:val="28"/>
          <w:szCs w:val="28"/>
          <w:lang w:val="es-ES_tradnl"/>
        </w:rPr>
        <w:t xml:space="preserve">  </w:t>
      </w:r>
      <w:r w:rsidRPr="007F7203">
        <w:rPr>
          <w:rFonts w:ascii="Tahoma" w:eastAsia="MS Mincho" w:hAnsi="Tahoma" w:cs="Georgia"/>
          <w:i/>
          <w:sz w:val="28"/>
          <w:szCs w:val="28"/>
          <w:lang w:val="es-ES_tradnl"/>
        </w:rPr>
        <w:t>Un poco de levadura leuda toda la masa.</w:t>
      </w:r>
      <w:r w:rsidRPr="007F7203">
        <w:rPr>
          <w:rFonts w:ascii="Tahoma" w:eastAsia="MS Mincho" w:hAnsi="Tahoma" w:cs="Georgia"/>
          <w:i/>
          <w:sz w:val="28"/>
          <w:szCs w:val="28"/>
          <w:vertAlign w:val="superscript"/>
          <w:lang w:val="es-ES_tradnl"/>
        </w:rPr>
        <w:t xml:space="preserve"> </w:t>
      </w:r>
    </w:p>
    <w:p w14:paraId="0B69E5CF" w14:textId="3137990A" w:rsidR="00C47823" w:rsidRPr="0009639F" w:rsidRDefault="00C47823" w:rsidP="0009639F">
      <w:pPr>
        <w:rPr>
          <w:rFonts w:ascii="Tahoma" w:hAnsi="Tahoma" w:cs="Tahoma"/>
          <w:bCs/>
          <w:sz w:val="28"/>
          <w:szCs w:val="28"/>
          <w:lang w:val="es-ES"/>
        </w:rPr>
      </w:pPr>
    </w:p>
    <w:p w14:paraId="76690533" w14:textId="77777777" w:rsidR="00C47823" w:rsidRPr="0009639F" w:rsidRDefault="00C47823" w:rsidP="001A66AC">
      <w:pPr>
        <w:rPr>
          <w:rFonts w:ascii="Tahoma" w:hAnsi="Tahoma" w:cs="Tahoma"/>
          <w:bCs/>
          <w:sz w:val="28"/>
          <w:szCs w:val="28"/>
          <w:lang w:val="es-ES"/>
        </w:rPr>
      </w:pPr>
    </w:p>
    <w:p w14:paraId="5B11D7B4" w14:textId="77777777" w:rsidR="008846AD" w:rsidRPr="008846AD" w:rsidRDefault="008846AD" w:rsidP="008846AD">
      <w:pPr>
        <w:widowControl w:val="0"/>
        <w:autoSpaceDE w:val="0"/>
        <w:autoSpaceDN w:val="0"/>
        <w:adjustRightInd w:val="0"/>
        <w:ind w:left="360"/>
        <w:rPr>
          <w:rFonts w:ascii="Tahoma" w:eastAsia="MS Mincho" w:hAnsi="Tahoma" w:cs="Georgia"/>
          <w:sz w:val="28"/>
          <w:szCs w:val="28"/>
          <w:lang w:val="es-ES"/>
        </w:rPr>
      </w:pPr>
      <w:r w:rsidRPr="008846AD">
        <w:rPr>
          <w:rFonts w:ascii="Tahoma" w:eastAsia="MS Mincho" w:hAnsi="Tahoma" w:cs="Georgia"/>
          <w:sz w:val="28"/>
          <w:szCs w:val="28"/>
          <w:lang w:val="es-ES"/>
        </w:rPr>
        <w:t xml:space="preserve">Promover la ley no soluciona nada. Pero la fe que obra por amor si lo hace. Nos va bien cuando nuestro enfoque es el amor. Los obstáculos no vienen de Dios. Un poco de levadura </w:t>
      </w:r>
      <w:r w:rsidRPr="008846AD">
        <w:rPr>
          <w:rFonts w:ascii="Tahoma" w:eastAsia="MS Mincho" w:hAnsi="Tahoma" w:cs="Georgia"/>
          <w:b/>
          <w:sz w:val="28"/>
          <w:szCs w:val="28"/>
          <w:lang w:val="es-ES"/>
        </w:rPr>
        <w:t xml:space="preserve">{una pequeña porción de falsedad} </w:t>
      </w:r>
      <w:r w:rsidRPr="008846AD">
        <w:rPr>
          <w:rFonts w:ascii="Tahoma" w:eastAsia="MS Mincho" w:hAnsi="Tahoma" w:cs="Georgia"/>
          <w:sz w:val="28"/>
          <w:szCs w:val="28"/>
          <w:lang w:val="es-ES"/>
        </w:rPr>
        <w:t xml:space="preserve">leuda </w:t>
      </w:r>
      <w:r w:rsidRPr="008846AD">
        <w:rPr>
          <w:rFonts w:ascii="Tahoma" w:eastAsia="MS Mincho" w:hAnsi="Tahoma" w:cs="Georgia"/>
          <w:b/>
          <w:sz w:val="28"/>
          <w:szCs w:val="28"/>
          <w:lang w:val="es-ES"/>
        </w:rPr>
        <w:t>[causa que se fermente]</w:t>
      </w:r>
      <w:r w:rsidRPr="008846AD">
        <w:rPr>
          <w:rFonts w:ascii="Tahoma" w:eastAsia="MS Mincho" w:hAnsi="Tahoma" w:cs="Georgia"/>
          <w:sz w:val="28"/>
          <w:szCs w:val="28"/>
          <w:lang w:val="es-ES"/>
        </w:rPr>
        <w:t xml:space="preserve"> el bulto entero. </w:t>
      </w:r>
    </w:p>
    <w:p w14:paraId="568D024F" w14:textId="77777777" w:rsidR="008846AD" w:rsidRPr="008846AD" w:rsidRDefault="008846AD" w:rsidP="008846AD">
      <w:pPr>
        <w:widowControl w:val="0"/>
        <w:autoSpaceDE w:val="0"/>
        <w:autoSpaceDN w:val="0"/>
        <w:adjustRightInd w:val="0"/>
        <w:ind w:left="360"/>
        <w:rPr>
          <w:rFonts w:ascii="Tahoma" w:eastAsia="MS Mincho" w:hAnsi="Tahoma" w:cs="Georgia"/>
          <w:sz w:val="28"/>
          <w:szCs w:val="28"/>
          <w:lang w:val="es-ES"/>
        </w:rPr>
      </w:pPr>
    </w:p>
    <w:p w14:paraId="74868E53" w14:textId="77777777" w:rsidR="008846AD" w:rsidRPr="008846AD" w:rsidRDefault="008846AD" w:rsidP="008846AD">
      <w:pPr>
        <w:widowControl w:val="0"/>
        <w:autoSpaceDE w:val="0"/>
        <w:autoSpaceDN w:val="0"/>
        <w:adjustRightInd w:val="0"/>
        <w:ind w:left="360"/>
        <w:rPr>
          <w:rFonts w:ascii="Tahoma" w:eastAsia="MS Mincho" w:hAnsi="Tahoma" w:cs="Georgia"/>
          <w:sz w:val="28"/>
          <w:szCs w:val="28"/>
          <w:lang w:val="es-ES"/>
        </w:rPr>
      </w:pPr>
      <w:r w:rsidRPr="008846AD">
        <w:rPr>
          <w:rFonts w:ascii="Tahoma" w:eastAsia="MS Mincho" w:hAnsi="Tahoma" w:cs="Georgia"/>
          <w:sz w:val="28"/>
          <w:szCs w:val="28"/>
          <w:lang w:val="es-ES"/>
        </w:rPr>
        <w:t xml:space="preserve">La levadura es como el gusano en Marcos 9. Comienza un proceso de fermentación que infecta a todos los involucrados. </w:t>
      </w:r>
    </w:p>
    <w:p w14:paraId="690EFAD0" w14:textId="77777777" w:rsidR="008846AD" w:rsidRPr="008846AD" w:rsidRDefault="008846AD" w:rsidP="008846AD">
      <w:pPr>
        <w:widowControl w:val="0"/>
        <w:autoSpaceDE w:val="0"/>
        <w:autoSpaceDN w:val="0"/>
        <w:adjustRightInd w:val="0"/>
        <w:ind w:left="360"/>
        <w:rPr>
          <w:rFonts w:ascii="Tahoma" w:eastAsia="MS Mincho" w:hAnsi="Tahoma" w:cs="Georgia"/>
          <w:sz w:val="28"/>
          <w:szCs w:val="28"/>
          <w:lang w:val="es-ES"/>
        </w:rPr>
      </w:pPr>
    </w:p>
    <w:p w14:paraId="7EB8F6B8" w14:textId="77777777" w:rsidR="008846AD" w:rsidRPr="008846AD" w:rsidRDefault="008846AD" w:rsidP="008846AD">
      <w:pPr>
        <w:widowControl w:val="0"/>
        <w:autoSpaceDE w:val="0"/>
        <w:autoSpaceDN w:val="0"/>
        <w:adjustRightInd w:val="0"/>
        <w:ind w:left="720"/>
        <w:rPr>
          <w:rFonts w:ascii="Tahoma" w:eastAsia="MS Mincho" w:hAnsi="Tahoma" w:cs="Tahoma"/>
          <w:i/>
          <w:sz w:val="28"/>
          <w:szCs w:val="28"/>
          <w:lang w:val="es-ES"/>
        </w:rPr>
      </w:pPr>
      <w:r w:rsidRPr="008846AD">
        <w:rPr>
          <w:rFonts w:ascii="Tahoma" w:eastAsia="MS Mincho" w:hAnsi="Tahoma" w:cs="Tahoma"/>
          <w:b/>
          <w:bCs/>
          <w:i/>
          <w:sz w:val="28"/>
          <w:szCs w:val="28"/>
          <w:lang w:val="es-ES"/>
        </w:rPr>
        <w:t>Gálatas 5:14</w:t>
      </w:r>
      <w:r w:rsidRPr="008846AD">
        <w:rPr>
          <w:rFonts w:ascii="Tahoma" w:eastAsia="MS Mincho" w:hAnsi="Tahoma" w:cs="Tahoma"/>
          <w:i/>
          <w:sz w:val="28"/>
          <w:szCs w:val="28"/>
          <w:lang w:val="es-ES"/>
        </w:rPr>
        <w:t xml:space="preserve"> Porque toda la ley en esta sola palabra se cumple: Amarás a tu prójimo como a ti mismo. </w:t>
      </w:r>
    </w:p>
    <w:p w14:paraId="18DDE609" w14:textId="77777777" w:rsidR="008846AD" w:rsidRPr="008846AD" w:rsidRDefault="008846AD" w:rsidP="008846AD">
      <w:pPr>
        <w:ind w:left="720"/>
        <w:rPr>
          <w:rFonts w:ascii="Tahoma" w:eastAsia="MS Mincho" w:hAnsi="Tahoma" w:cs="Tahoma"/>
          <w:i/>
          <w:sz w:val="28"/>
          <w:szCs w:val="28"/>
          <w:lang w:val="es-ES"/>
        </w:rPr>
      </w:pPr>
      <w:r w:rsidRPr="008846AD">
        <w:rPr>
          <w:rFonts w:ascii="Tahoma" w:eastAsia="MS Mincho" w:hAnsi="Tahoma" w:cs="Tahoma"/>
          <w:b/>
          <w:bCs/>
          <w:i/>
          <w:sz w:val="28"/>
          <w:szCs w:val="28"/>
          <w:lang w:val="es-ES"/>
        </w:rPr>
        <w:t>15</w:t>
      </w:r>
      <w:r w:rsidRPr="008846AD">
        <w:rPr>
          <w:rFonts w:ascii="Tahoma" w:eastAsia="MS Mincho" w:hAnsi="Tahoma" w:cs="Tahoma"/>
          <w:i/>
          <w:sz w:val="28"/>
          <w:szCs w:val="28"/>
          <w:lang w:val="es-ES"/>
        </w:rPr>
        <w:t xml:space="preserve"> </w:t>
      </w:r>
      <w:r w:rsidRPr="007F7203">
        <w:rPr>
          <w:rFonts w:ascii="Tahoma" w:eastAsia="MS Mincho" w:hAnsi="Tahoma" w:cs="Tahoma"/>
          <w:i/>
          <w:sz w:val="28"/>
          <w:szCs w:val="28"/>
          <w:lang w:val="es-ES_tradnl"/>
        </w:rPr>
        <w:t>Pero si os mordéis y os coméis unos a otros, mirad que también no os consumáis unos a otros.</w:t>
      </w:r>
    </w:p>
    <w:p w14:paraId="13CE9E0C" w14:textId="77777777" w:rsidR="008846AD" w:rsidRPr="001E66F3" w:rsidRDefault="008846AD" w:rsidP="008846AD">
      <w:pPr>
        <w:widowControl w:val="0"/>
        <w:autoSpaceDE w:val="0"/>
        <w:autoSpaceDN w:val="0"/>
        <w:adjustRightInd w:val="0"/>
        <w:rPr>
          <w:rFonts w:ascii="Tahoma" w:eastAsia="MS Mincho" w:hAnsi="Tahoma" w:cs="Georgia"/>
          <w:sz w:val="28"/>
          <w:szCs w:val="28"/>
          <w:lang w:val="es-ES_tradnl"/>
        </w:rPr>
      </w:pPr>
      <w:r w:rsidRPr="001E66F3">
        <w:rPr>
          <w:rFonts w:ascii="Tahoma" w:eastAsia="MS Mincho" w:hAnsi="Tahoma" w:cs="Georgia"/>
          <w:sz w:val="28"/>
          <w:szCs w:val="28"/>
          <w:lang w:val="es-ES_tradnl"/>
        </w:rPr>
        <w:t xml:space="preserve"> </w:t>
      </w:r>
    </w:p>
    <w:p w14:paraId="7891DD5D" w14:textId="77777777" w:rsidR="008846AD" w:rsidRPr="008846AD" w:rsidRDefault="008846AD" w:rsidP="008846AD">
      <w:pPr>
        <w:widowControl w:val="0"/>
        <w:autoSpaceDE w:val="0"/>
        <w:autoSpaceDN w:val="0"/>
        <w:adjustRightInd w:val="0"/>
        <w:ind w:left="360"/>
        <w:rPr>
          <w:rFonts w:ascii="Tahoma" w:eastAsia="MS Mincho" w:hAnsi="Tahoma" w:cs="Georgia"/>
          <w:sz w:val="28"/>
          <w:szCs w:val="28"/>
          <w:lang w:val="es-ES"/>
        </w:rPr>
      </w:pPr>
      <w:r w:rsidRPr="008846AD">
        <w:rPr>
          <w:rFonts w:ascii="Tahoma" w:eastAsia="MS Mincho" w:hAnsi="Tahoma" w:cs="Georgia"/>
          <w:sz w:val="28"/>
          <w:szCs w:val="28"/>
          <w:lang w:val="es-ES"/>
        </w:rPr>
        <w:t xml:space="preserve">La manera de evitar esto es no enredarnos con el yugo de esclavitud. </w:t>
      </w:r>
    </w:p>
    <w:p w14:paraId="0EE64308" w14:textId="77777777" w:rsidR="008846AD" w:rsidRPr="008846AD" w:rsidRDefault="008846AD" w:rsidP="008846AD">
      <w:pPr>
        <w:widowControl w:val="0"/>
        <w:autoSpaceDE w:val="0"/>
        <w:autoSpaceDN w:val="0"/>
        <w:adjustRightInd w:val="0"/>
        <w:rPr>
          <w:rFonts w:ascii="Tahoma" w:eastAsia="MS Mincho" w:hAnsi="Tahoma" w:cs="Georgia"/>
          <w:sz w:val="28"/>
          <w:szCs w:val="28"/>
          <w:lang w:val="es-ES"/>
        </w:rPr>
      </w:pPr>
    </w:p>
    <w:p w14:paraId="32A64254" w14:textId="77777777" w:rsidR="008846AD" w:rsidRPr="001E66F3" w:rsidRDefault="008846AD" w:rsidP="008846AD">
      <w:pPr>
        <w:ind w:left="720"/>
        <w:rPr>
          <w:rFonts w:ascii="Tahoma" w:eastAsia="MS Mincho" w:hAnsi="Tahoma" w:cs="Tahoma"/>
          <w:i/>
          <w:sz w:val="28"/>
          <w:szCs w:val="28"/>
          <w:lang w:val="es-ES_tradnl"/>
        </w:rPr>
      </w:pPr>
      <w:r>
        <w:rPr>
          <w:rFonts w:ascii="Tahoma" w:eastAsia="MS Mincho" w:hAnsi="Tahoma" w:cs="Tahoma"/>
          <w:b/>
          <w:bCs/>
          <w:i/>
          <w:sz w:val="28"/>
          <w:szCs w:val="28"/>
          <w:lang w:val="es-ES_tradnl"/>
        </w:rPr>
        <w:t>Gálata</w:t>
      </w:r>
      <w:r w:rsidRPr="001E66F3">
        <w:rPr>
          <w:rFonts w:ascii="Tahoma" w:eastAsia="MS Mincho" w:hAnsi="Tahoma" w:cs="Tahoma"/>
          <w:b/>
          <w:bCs/>
          <w:i/>
          <w:sz w:val="28"/>
          <w:szCs w:val="28"/>
          <w:lang w:val="es-ES_tradnl"/>
        </w:rPr>
        <w:t>s 5:1</w:t>
      </w:r>
      <w:r>
        <w:rPr>
          <w:rFonts w:ascii="Tahoma" w:eastAsia="MS Mincho" w:hAnsi="Tahoma" w:cs="Tahoma"/>
          <w:i/>
          <w:sz w:val="28"/>
          <w:szCs w:val="28"/>
          <w:lang w:val="es-ES_tradnl"/>
        </w:rPr>
        <w:t xml:space="preserve"> </w:t>
      </w:r>
      <w:r w:rsidRPr="007F7203">
        <w:rPr>
          <w:rFonts w:ascii="Tahoma" w:eastAsia="MS Mincho" w:hAnsi="Tahoma" w:cs="Tahoma"/>
          <w:i/>
          <w:sz w:val="28"/>
          <w:szCs w:val="28"/>
          <w:lang w:val="es-ES_tradnl"/>
        </w:rPr>
        <w:t>Estad, pues, firmes en la libertad con que Cristo nos hizo libres, y no estéis otra vez sujetos al yugo de esclavitud.</w:t>
      </w:r>
    </w:p>
    <w:p w14:paraId="2F4B61BD" w14:textId="77777777" w:rsidR="008846AD" w:rsidRPr="001E66F3" w:rsidRDefault="008846AD" w:rsidP="008846AD">
      <w:pPr>
        <w:rPr>
          <w:rFonts w:ascii="Tahoma" w:eastAsia="MS Mincho" w:hAnsi="Tahoma" w:cs="Tahoma"/>
          <w:bCs/>
          <w:sz w:val="28"/>
          <w:szCs w:val="28"/>
          <w:lang w:val="es-ES_tradnl"/>
        </w:rPr>
      </w:pPr>
    </w:p>
    <w:p w14:paraId="79F1659A" w14:textId="77777777" w:rsidR="008846AD" w:rsidRPr="008846AD" w:rsidRDefault="008846AD" w:rsidP="008846AD">
      <w:pPr>
        <w:rPr>
          <w:rFonts w:ascii="Tahoma" w:eastAsia="MS Mincho" w:hAnsi="Tahoma" w:cs="Tahoma"/>
          <w:bCs/>
          <w:sz w:val="28"/>
          <w:szCs w:val="28"/>
          <w:lang w:val="es-ES"/>
        </w:rPr>
      </w:pPr>
      <w:r w:rsidRPr="008846AD">
        <w:rPr>
          <w:rFonts w:ascii="Tahoma" w:eastAsia="MS Mincho" w:hAnsi="Tahoma" w:cs="Tahoma"/>
          <w:bCs/>
          <w:sz w:val="28"/>
          <w:szCs w:val="28"/>
          <w:lang w:val="es-ES"/>
        </w:rPr>
        <w:t xml:space="preserve">La vida del espíritu solo es vivificada por el Espíritu Santo. </w:t>
      </w:r>
      <w:r w:rsidRPr="008846AD">
        <w:rPr>
          <w:rFonts w:ascii="Tahoma" w:eastAsia="MS Mincho" w:hAnsi="Tahoma" w:cs="Tahoma"/>
          <w:b/>
          <w:bCs/>
          <w:sz w:val="28"/>
          <w:szCs w:val="28"/>
          <w:lang w:val="es-ES"/>
        </w:rPr>
        <w:t>Gálatas 5:4</w:t>
      </w:r>
      <w:r w:rsidRPr="008846AD">
        <w:rPr>
          <w:rFonts w:ascii="Tahoma" w:eastAsia="MS Mincho" w:hAnsi="Tahoma" w:cs="Tahoma"/>
          <w:bCs/>
          <w:sz w:val="28"/>
          <w:szCs w:val="28"/>
          <w:lang w:val="es-ES"/>
        </w:rPr>
        <w:t xml:space="preserve"> De Cristo os desligasteis, los que por la ley os justificáis; de la gracia habéis caído.</w:t>
      </w:r>
      <w:r w:rsidRPr="008846AD">
        <w:rPr>
          <w:rFonts w:ascii="Tahoma" w:eastAsia="MS Mincho" w:hAnsi="Tahoma" w:cs="Tahoma"/>
          <w:bCs/>
          <w:sz w:val="28"/>
          <w:szCs w:val="28"/>
          <w:vertAlign w:val="superscript"/>
          <w:lang w:val="es-ES"/>
        </w:rPr>
        <w:t xml:space="preserve"> </w:t>
      </w:r>
      <w:r w:rsidRPr="008846AD">
        <w:rPr>
          <w:rFonts w:ascii="Tahoma" w:eastAsia="MS Mincho" w:hAnsi="Tahoma" w:cs="Tahoma"/>
          <w:bCs/>
          <w:sz w:val="28"/>
          <w:szCs w:val="28"/>
          <w:lang w:val="es-ES"/>
        </w:rPr>
        <w:t xml:space="preserve">O también podemos decir que cuando nos enfocamos en las cosas de la carne, de la gracia hemos caído. La Gracia es lo único que cambiara nuestros corazones. Gracia es definida como la inspiración o influencia divina de Dios en nuestros corazones y su reflejo en la vida. En otras palabras, se requiere de un momento de la revelación de Dios en orden para que cualquiera de nosotros sea liberado.  Es obra del Espíritu Santo. La letra mata, pero el Espíritu da vida.   </w:t>
      </w:r>
      <w:r w:rsidRPr="008846AD">
        <w:rPr>
          <w:rFonts w:ascii="Tahoma" w:eastAsia="MS Mincho" w:hAnsi="Tahoma" w:cs="Tahoma"/>
          <w:b/>
          <w:bCs/>
          <w:sz w:val="28"/>
          <w:szCs w:val="28"/>
          <w:lang w:val="es-ES"/>
        </w:rPr>
        <w:t xml:space="preserve">2 Corintios 3:6  </w:t>
      </w:r>
      <w:r w:rsidRPr="008846AD">
        <w:rPr>
          <w:rFonts w:ascii="Tahoma" w:eastAsia="MS Mincho" w:hAnsi="Tahoma" w:cs="Tahoma"/>
          <w:bCs/>
          <w:sz w:val="28"/>
          <w:szCs w:val="28"/>
          <w:lang w:val="es-ES"/>
        </w:rPr>
        <w:t xml:space="preserve">Somos ministros del Espíritu. </w:t>
      </w:r>
    </w:p>
    <w:p w14:paraId="3CD3ABE6" w14:textId="77777777" w:rsidR="008846AD" w:rsidRPr="008846AD" w:rsidRDefault="008846AD" w:rsidP="008846AD">
      <w:pPr>
        <w:rPr>
          <w:rFonts w:ascii="Tahoma" w:eastAsia="MS Mincho" w:hAnsi="Tahoma" w:cs="Tahoma"/>
          <w:bCs/>
          <w:sz w:val="28"/>
          <w:szCs w:val="28"/>
          <w:lang w:val="es-ES"/>
        </w:rPr>
      </w:pPr>
    </w:p>
    <w:p w14:paraId="1F766036" w14:textId="77777777" w:rsidR="008846AD" w:rsidRPr="008846AD" w:rsidRDefault="008846AD" w:rsidP="008846AD">
      <w:pPr>
        <w:rPr>
          <w:rFonts w:ascii="Tahoma" w:eastAsia="MS Mincho" w:hAnsi="Tahoma" w:cs="Tahoma"/>
          <w:bCs/>
          <w:sz w:val="28"/>
          <w:szCs w:val="28"/>
          <w:lang w:val="es-ES"/>
        </w:rPr>
      </w:pPr>
      <w:r w:rsidRPr="008846AD">
        <w:rPr>
          <w:rFonts w:ascii="Tahoma" w:eastAsia="MS Mincho" w:hAnsi="Tahoma" w:cs="Tahoma"/>
          <w:bCs/>
          <w:sz w:val="28"/>
          <w:szCs w:val="28"/>
          <w:lang w:val="es-ES"/>
        </w:rPr>
        <w:t xml:space="preserve">Pablo dijo: “Me propuse no saber nada entre vosotros, sino a Jesucristo y a éste crucificado, para que el poder sea de Dios y no de hombres”.  </w:t>
      </w:r>
    </w:p>
    <w:p w14:paraId="1B55C04D" w14:textId="62FBE654" w:rsidR="008846AD" w:rsidRPr="008846AD" w:rsidRDefault="008846AD" w:rsidP="008846AD">
      <w:pPr>
        <w:rPr>
          <w:rFonts w:ascii="Tahoma" w:eastAsia="MS Mincho" w:hAnsi="Tahoma" w:cs="Tahoma"/>
          <w:bCs/>
          <w:sz w:val="28"/>
          <w:szCs w:val="28"/>
          <w:lang w:val="es-ES"/>
        </w:rPr>
      </w:pPr>
      <w:r w:rsidRPr="008846AD">
        <w:rPr>
          <w:rFonts w:ascii="Tahoma" w:eastAsia="MS Mincho" w:hAnsi="Tahoma" w:cs="Tahoma"/>
          <w:bCs/>
          <w:sz w:val="28"/>
          <w:szCs w:val="28"/>
          <w:lang w:val="es-ES"/>
        </w:rPr>
        <w:t>Él no evaluaba a la gente de acuerdo a las circunstancias o a su capacidad para cambiar. Su enfoque estaba en el poder que Dios tiene para cambiar de adentro hacia afuera a una persona. Este mismo poder que trajo cambios a su vida ha sido derram</w:t>
      </w:r>
      <w:r w:rsidR="00DC4F29">
        <w:rPr>
          <w:rFonts w:ascii="Tahoma" w:eastAsia="MS Mincho" w:hAnsi="Tahoma" w:cs="Tahoma"/>
          <w:bCs/>
          <w:sz w:val="28"/>
          <w:szCs w:val="28"/>
          <w:lang w:val="es-ES"/>
        </w:rPr>
        <w:t>ado sobre todos los hombres y ¡P</w:t>
      </w:r>
      <w:r w:rsidRPr="008846AD">
        <w:rPr>
          <w:rFonts w:ascii="Tahoma" w:eastAsia="MS Mincho" w:hAnsi="Tahoma" w:cs="Tahoma"/>
          <w:bCs/>
          <w:sz w:val="28"/>
          <w:szCs w:val="28"/>
          <w:lang w:val="es-ES"/>
        </w:rPr>
        <w:t xml:space="preserve">uede traer el cambio a cualquiera!   </w:t>
      </w:r>
    </w:p>
    <w:p w14:paraId="43BF04CB" w14:textId="77777777" w:rsidR="008846AD" w:rsidRPr="008846AD" w:rsidRDefault="008846AD" w:rsidP="008846AD">
      <w:pPr>
        <w:widowControl w:val="0"/>
        <w:autoSpaceDE w:val="0"/>
        <w:autoSpaceDN w:val="0"/>
        <w:adjustRightInd w:val="0"/>
        <w:rPr>
          <w:rFonts w:ascii="Tahoma" w:eastAsia="MS Mincho" w:hAnsi="Tahoma" w:cs="Georgia"/>
          <w:sz w:val="28"/>
          <w:szCs w:val="28"/>
          <w:lang w:val="es-ES"/>
        </w:rPr>
      </w:pPr>
    </w:p>
    <w:p w14:paraId="1227A9C7" w14:textId="77777777" w:rsidR="008846AD" w:rsidRPr="008846AD" w:rsidRDefault="008846AD" w:rsidP="008846AD">
      <w:pPr>
        <w:widowControl w:val="0"/>
        <w:autoSpaceDE w:val="0"/>
        <w:autoSpaceDN w:val="0"/>
        <w:adjustRightInd w:val="0"/>
        <w:ind w:left="360"/>
        <w:rPr>
          <w:rFonts w:ascii="Tahoma" w:eastAsia="MS Mincho" w:hAnsi="Tahoma" w:cs="Georgia"/>
          <w:i/>
          <w:sz w:val="28"/>
          <w:szCs w:val="28"/>
          <w:lang w:val="es-ES"/>
        </w:rPr>
      </w:pPr>
      <w:r w:rsidRPr="008846AD">
        <w:rPr>
          <w:rFonts w:ascii="Tahoma" w:eastAsia="MS Mincho" w:hAnsi="Tahoma" w:cs="Georgia"/>
          <w:b/>
          <w:i/>
          <w:sz w:val="28"/>
          <w:szCs w:val="28"/>
          <w:lang w:val="es-ES"/>
        </w:rPr>
        <w:t>1 Corintios 2:2</w:t>
      </w:r>
      <w:r w:rsidRPr="008846AD">
        <w:rPr>
          <w:rFonts w:ascii="Tahoma" w:eastAsia="MS Mincho" w:hAnsi="Tahoma" w:cs="Georgia"/>
          <w:i/>
          <w:sz w:val="28"/>
          <w:szCs w:val="28"/>
          <w:lang w:val="es-ES"/>
        </w:rPr>
        <w:t xml:space="preserve">  </w:t>
      </w:r>
      <w:r w:rsidRPr="007F7203">
        <w:rPr>
          <w:rFonts w:ascii="Tahoma" w:eastAsia="MS Mincho" w:hAnsi="Tahoma" w:cs="Georgia"/>
          <w:i/>
          <w:sz w:val="28"/>
          <w:szCs w:val="28"/>
          <w:lang w:val="es-ES_tradnl"/>
        </w:rPr>
        <w:t>Pues me propuse no saber entre vosotros cosa alguna sino a Jesucristo, y a éste crucificado.</w:t>
      </w:r>
      <w:r w:rsidRPr="008846AD">
        <w:rPr>
          <w:rFonts w:ascii="Tahoma" w:eastAsia="MS Mincho" w:hAnsi="Tahoma" w:cs="Georgia"/>
          <w:i/>
          <w:sz w:val="28"/>
          <w:szCs w:val="28"/>
          <w:lang w:val="es-ES"/>
        </w:rPr>
        <w:t xml:space="preserve"> </w:t>
      </w:r>
    </w:p>
    <w:p w14:paraId="16A8FC74" w14:textId="77777777" w:rsidR="008846AD" w:rsidRPr="008846AD" w:rsidRDefault="008846AD" w:rsidP="008846AD">
      <w:pPr>
        <w:widowControl w:val="0"/>
        <w:autoSpaceDE w:val="0"/>
        <w:autoSpaceDN w:val="0"/>
        <w:adjustRightInd w:val="0"/>
        <w:ind w:left="360"/>
        <w:rPr>
          <w:rFonts w:ascii="Tahoma" w:eastAsia="MS Mincho" w:hAnsi="Tahoma" w:cs="Georgia"/>
          <w:i/>
          <w:sz w:val="28"/>
          <w:szCs w:val="28"/>
          <w:lang w:val="es-ES"/>
        </w:rPr>
      </w:pPr>
      <w:r w:rsidRPr="008846AD">
        <w:rPr>
          <w:rFonts w:ascii="Tahoma" w:eastAsia="MS Mincho" w:hAnsi="Tahoma" w:cs="Georgia"/>
          <w:b/>
          <w:i/>
          <w:sz w:val="28"/>
          <w:szCs w:val="28"/>
          <w:lang w:val="es-ES"/>
        </w:rPr>
        <w:t>1 Co 2:5</w:t>
      </w:r>
      <w:r w:rsidRPr="008846AD">
        <w:rPr>
          <w:rFonts w:ascii="Tahoma" w:eastAsia="MS Mincho" w:hAnsi="Tahoma" w:cs="Georgia"/>
          <w:i/>
          <w:sz w:val="28"/>
          <w:szCs w:val="28"/>
          <w:lang w:val="es-ES"/>
        </w:rPr>
        <w:t xml:space="preserve">  </w:t>
      </w:r>
      <w:r w:rsidRPr="0036563E">
        <w:rPr>
          <w:rFonts w:ascii="Tahoma" w:eastAsia="MS Mincho" w:hAnsi="Tahoma" w:cs="Georgia"/>
          <w:i/>
          <w:sz w:val="28"/>
          <w:szCs w:val="28"/>
          <w:lang w:val="es-ES_tradnl"/>
        </w:rPr>
        <w:t>para que vuestra fe no esté fundada en la sabiduría de los hombres, sino en el poder de Dios.</w:t>
      </w:r>
      <w:r w:rsidRPr="008846AD">
        <w:rPr>
          <w:rFonts w:ascii="Tahoma" w:eastAsia="MS Mincho" w:hAnsi="Tahoma" w:cs="Georgia"/>
          <w:i/>
          <w:sz w:val="28"/>
          <w:szCs w:val="28"/>
          <w:lang w:val="es-ES"/>
        </w:rPr>
        <w:t xml:space="preserve"> </w:t>
      </w:r>
    </w:p>
    <w:p w14:paraId="6BE9BAB7" w14:textId="77777777" w:rsidR="008846AD" w:rsidRPr="008846AD" w:rsidRDefault="008846AD" w:rsidP="008846AD">
      <w:pPr>
        <w:widowControl w:val="0"/>
        <w:autoSpaceDE w:val="0"/>
        <w:autoSpaceDN w:val="0"/>
        <w:adjustRightInd w:val="0"/>
        <w:rPr>
          <w:rFonts w:ascii="Tahoma" w:eastAsia="MS Mincho" w:hAnsi="Tahoma" w:cs="Georgia"/>
          <w:sz w:val="28"/>
          <w:szCs w:val="28"/>
          <w:lang w:val="es-ES"/>
        </w:rPr>
      </w:pPr>
    </w:p>
    <w:p w14:paraId="00ACF0C0" w14:textId="77777777" w:rsidR="008846AD" w:rsidRPr="001E66F3" w:rsidRDefault="008846AD" w:rsidP="008846AD">
      <w:pPr>
        <w:rPr>
          <w:rFonts w:ascii="Tahoma" w:eastAsia="MS Mincho" w:hAnsi="Tahoma" w:cs="Tahoma"/>
          <w:b/>
          <w:bCs/>
          <w:sz w:val="28"/>
          <w:szCs w:val="28"/>
          <w:lang w:val="es-ES_tradnl"/>
        </w:rPr>
      </w:pPr>
      <w:r w:rsidRPr="008846AD">
        <w:rPr>
          <w:rFonts w:ascii="Tahoma" w:eastAsia="MS Mincho" w:hAnsi="Tahoma" w:cs="Tahoma"/>
          <w:bCs/>
          <w:sz w:val="28"/>
          <w:szCs w:val="28"/>
          <w:lang w:val="es-ES"/>
        </w:rPr>
        <w:t xml:space="preserve">Cuando las ofensas vengan, ponga a las personas acordándose quienes son ellos de acuerdo al intercambio de la cruz. Remítalos al poder de Dios que les da la habilidad para superar todas las cosas. </w:t>
      </w:r>
      <w:r>
        <w:rPr>
          <w:rFonts w:ascii="Tahoma" w:eastAsia="MS Mincho" w:hAnsi="Tahoma" w:cs="Tahoma"/>
          <w:b/>
          <w:bCs/>
          <w:sz w:val="28"/>
          <w:szCs w:val="28"/>
          <w:lang w:val="es-ES_tradnl"/>
        </w:rPr>
        <w:t>Filemón 6; 2 Pedro</w:t>
      </w:r>
      <w:r w:rsidRPr="001E66F3">
        <w:rPr>
          <w:rFonts w:ascii="Tahoma" w:eastAsia="MS Mincho" w:hAnsi="Tahoma" w:cs="Tahoma"/>
          <w:b/>
          <w:bCs/>
          <w:sz w:val="28"/>
          <w:szCs w:val="28"/>
          <w:lang w:val="es-ES_tradnl"/>
        </w:rPr>
        <w:t xml:space="preserve"> 1:3-9,12</w:t>
      </w:r>
    </w:p>
    <w:p w14:paraId="059CA961" w14:textId="77777777" w:rsidR="008846AD" w:rsidRPr="001E66F3" w:rsidRDefault="008846AD" w:rsidP="008846AD">
      <w:pPr>
        <w:rPr>
          <w:rFonts w:ascii="Tahoma" w:eastAsia="MS Mincho" w:hAnsi="Tahoma" w:cs="Tahoma"/>
          <w:bCs/>
          <w:sz w:val="28"/>
          <w:szCs w:val="28"/>
          <w:lang w:val="es-ES_tradnl"/>
        </w:rPr>
      </w:pPr>
    </w:p>
    <w:p w14:paraId="661AA77C" w14:textId="77777777" w:rsidR="008846AD" w:rsidRPr="008846AD" w:rsidRDefault="008846AD" w:rsidP="008846AD">
      <w:pPr>
        <w:widowControl w:val="0"/>
        <w:autoSpaceDE w:val="0"/>
        <w:autoSpaceDN w:val="0"/>
        <w:adjustRightInd w:val="0"/>
        <w:ind w:left="360"/>
        <w:rPr>
          <w:rFonts w:ascii="Tahoma" w:eastAsia="MS Mincho" w:hAnsi="Tahoma" w:cs="Georgia"/>
          <w:i/>
          <w:sz w:val="28"/>
          <w:szCs w:val="28"/>
          <w:lang w:val="es-ES"/>
        </w:rPr>
      </w:pPr>
      <w:r>
        <w:rPr>
          <w:rFonts w:ascii="Tahoma" w:eastAsia="MS Mincho" w:hAnsi="Tahoma" w:cs="Georgia"/>
          <w:b/>
          <w:bCs/>
          <w:i/>
          <w:sz w:val="28"/>
          <w:szCs w:val="28"/>
          <w:lang w:val="es-ES_tradnl"/>
        </w:rPr>
        <w:t>Gá</w:t>
      </w:r>
      <w:r w:rsidRPr="001E66F3">
        <w:rPr>
          <w:rFonts w:ascii="Tahoma" w:eastAsia="MS Mincho" w:hAnsi="Tahoma" w:cs="Georgia"/>
          <w:b/>
          <w:bCs/>
          <w:i/>
          <w:sz w:val="28"/>
          <w:szCs w:val="28"/>
          <w:lang w:val="es-ES_tradnl"/>
        </w:rPr>
        <w:t>l 6:1</w:t>
      </w:r>
      <w:r w:rsidRPr="001E66F3">
        <w:rPr>
          <w:rFonts w:ascii="Tahoma" w:eastAsia="MS Mincho" w:hAnsi="Tahoma" w:cs="Georgia"/>
          <w:i/>
          <w:sz w:val="28"/>
          <w:szCs w:val="28"/>
          <w:lang w:val="es-ES_tradnl"/>
        </w:rPr>
        <w:t xml:space="preserve">  </w:t>
      </w:r>
      <w:r w:rsidRPr="0036563E">
        <w:rPr>
          <w:rFonts w:ascii="Tahoma" w:eastAsia="MS Mincho" w:hAnsi="Tahoma" w:cs="Georgia"/>
          <w:i/>
          <w:sz w:val="28"/>
          <w:szCs w:val="28"/>
          <w:lang w:val="es-ES_tradnl"/>
        </w:rPr>
        <w:t>Hermanos, si alguno fuere sorprendido en alguna falta, vosotros que sois espirituales, restauradle con espíritu de mansedumbre, considerándote a ti mismo, no sea que tú también seas tentado.</w:t>
      </w:r>
      <w:r w:rsidRPr="0036563E">
        <w:rPr>
          <w:rFonts w:ascii="Tahoma" w:eastAsia="MS Mincho" w:hAnsi="Tahoma" w:cs="Georgia"/>
          <w:i/>
          <w:sz w:val="28"/>
          <w:szCs w:val="28"/>
          <w:vertAlign w:val="superscript"/>
          <w:lang w:val="es-ES_tradnl"/>
        </w:rPr>
        <w:t xml:space="preserve"> </w:t>
      </w:r>
    </w:p>
    <w:p w14:paraId="27981CB1" w14:textId="77777777" w:rsidR="008846AD" w:rsidRPr="001E66F3" w:rsidRDefault="008846AD" w:rsidP="008846AD">
      <w:pPr>
        <w:widowControl w:val="0"/>
        <w:autoSpaceDE w:val="0"/>
        <w:autoSpaceDN w:val="0"/>
        <w:adjustRightInd w:val="0"/>
        <w:ind w:left="360"/>
        <w:rPr>
          <w:rFonts w:ascii="Tahoma" w:eastAsia="MS Mincho" w:hAnsi="Tahoma" w:cs="Georgia"/>
          <w:i/>
          <w:sz w:val="28"/>
          <w:szCs w:val="28"/>
          <w:lang w:val="es-ES_tradnl"/>
        </w:rPr>
      </w:pPr>
      <w:r w:rsidRPr="008846AD">
        <w:rPr>
          <w:rFonts w:ascii="Tahoma" w:eastAsia="MS Mincho" w:hAnsi="Tahoma" w:cs="Georgia"/>
          <w:b/>
          <w:i/>
          <w:sz w:val="28"/>
          <w:szCs w:val="28"/>
          <w:lang w:val="es-ES"/>
        </w:rPr>
        <w:t>Gál 6:2</w:t>
      </w:r>
      <w:r w:rsidRPr="008846AD">
        <w:rPr>
          <w:rFonts w:ascii="Tahoma" w:eastAsia="MS Mincho" w:hAnsi="Tahoma" w:cs="Georgia"/>
          <w:i/>
          <w:sz w:val="28"/>
          <w:szCs w:val="28"/>
          <w:lang w:val="es-ES"/>
        </w:rPr>
        <w:t xml:space="preserve">  </w:t>
      </w:r>
      <w:r w:rsidRPr="0036563E">
        <w:rPr>
          <w:rFonts w:ascii="Tahoma" w:eastAsia="MS Mincho" w:hAnsi="Tahoma" w:cs="Georgia"/>
          <w:i/>
          <w:sz w:val="28"/>
          <w:szCs w:val="28"/>
          <w:lang w:val="es-ES_tradnl"/>
        </w:rPr>
        <w:t>Sobrellevad los unos las cargas de los otros, y cumplid así la ley de Cristo.</w:t>
      </w:r>
      <w:r w:rsidRPr="0036563E">
        <w:rPr>
          <w:rFonts w:ascii="Tahoma" w:eastAsia="MS Mincho" w:hAnsi="Tahoma" w:cs="Georgia"/>
          <w:i/>
          <w:sz w:val="28"/>
          <w:szCs w:val="28"/>
          <w:vertAlign w:val="superscript"/>
          <w:lang w:val="es-ES_tradnl"/>
        </w:rPr>
        <w:t xml:space="preserve"> </w:t>
      </w:r>
    </w:p>
    <w:p w14:paraId="11918852" w14:textId="77777777" w:rsidR="008846AD" w:rsidRPr="001E66F3" w:rsidRDefault="008846AD" w:rsidP="008846AD">
      <w:pPr>
        <w:widowControl w:val="0"/>
        <w:autoSpaceDE w:val="0"/>
        <w:autoSpaceDN w:val="0"/>
        <w:adjustRightInd w:val="0"/>
        <w:rPr>
          <w:rFonts w:ascii="Tahoma" w:eastAsia="MS Mincho" w:hAnsi="Tahoma" w:cs="Georgia"/>
          <w:sz w:val="28"/>
          <w:szCs w:val="28"/>
          <w:lang w:val="es-ES_tradnl"/>
        </w:rPr>
      </w:pPr>
    </w:p>
    <w:p w14:paraId="17277959" w14:textId="5DB684E4" w:rsidR="008846AD" w:rsidRPr="008846AD" w:rsidRDefault="00DC4F29" w:rsidP="008846AD">
      <w:pPr>
        <w:widowControl w:val="0"/>
        <w:autoSpaceDE w:val="0"/>
        <w:autoSpaceDN w:val="0"/>
        <w:adjustRightInd w:val="0"/>
        <w:rPr>
          <w:rFonts w:ascii="Tahoma" w:eastAsia="MS Mincho" w:hAnsi="Tahoma" w:cs="Georgia"/>
          <w:sz w:val="28"/>
          <w:szCs w:val="28"/>
          <w:lang w:val="es-ES"/>
        </w:rPr>
      </w:pPr>
      <w:r>
        <w:rPr>
          <w:rFonts w:ascii="Tahoma" w:eastAsia="MS Mincho" w:hAnsi="Tahoma" w:cs="Georgia"/>
          <w:sz w:val="28"/>
          <w:szCs w:val="28"/>
          <w:lang w:val="es-ES_tradnl"/>
        </w:rPr>
        <w:t>¡</w:t>
      </w:r>
      <w:r>
        <w:rPr>
          <w:rFonts w:ascii="Tahoma" w:eastAsia="MS Mincho" w:hAnsi="Tahoma" w:cs="Georgia"/>
          <w:sz w:val="28"/>
          <w:szCs w:val="28"/>
          <w:lang w:val="es-ES"/>
        </w:rPr>
        <w:t>Siemp</w:t>
      </w:r>
      <w:r w:rsidR="008846AD" w:rsidRPr="008846AD">
        <w:rPr>
          <w:rFonts w:ascii="Tahoma" w:eastAsia="MS Mincho" w:hAnsi="Tahoma" w:cs="Georgia"/>
          <w:sz w:val="28"/>
          <w:szCs w:val="28"/>
          <w:lang w:val="es-ES"/>
        </w:rPr>
        <w:t>re hable sobre el</w:t>
      </w:r>
      <w:r>
        <w:rPr>
          <w:rFonts w:ascii="Tahoma" w:eastAsia="MS Mincho" w:hAnsi="Tahoma" w:cs="Georgia"/>
          <w:sz w:val="28"/>
          <w:szCs w:val="28"/>
          <w:lang w:val="es-ES"/>
        </w:rPr>
        <w:t>los palabras espirituales que l</w:t>
      </w:r>
      <w:r w:rsidR="008846AD" w:rsidRPr="008846AD">
        <w:rPr>
          <w:rFonts w:ascii="Tahoma" w:eastAsia="MS Mincho" w:hAnsi="Tahoma" w:cs="Georgia"/>
          <w:sz w:val="28"/>
          <w:szCs w:val="28"/>
          <w:lang w:val="es-ES"/>
        </w:rPr>
        <w:t>es traerán vida! Recíbalos como Cristo lo haría. ¡Corte toda palabra ofensiva que cosecha corrupción y que invita al gusano, donde la levadura fermenta!  Haga el bien a todos los hombres, ¡</w:t>
      </w:r>
      <w:r>
        <w:rPr>
          <w:rFonts w:ascii="Tahoma" w:eastAsia="MS Mincho" w:hAnsi="Tahoma" w:cs="Georgia"/>
          <w:sz w:val="28"/>
          <w:szCs w:val="28"/>
          <w:lang w:val="es-ES"/>
        </w:rPr>
        <w:t>E</w:t>
      </w:r>
      <w:r w:rsidR="008846AD" w:rsidRPr="008846AD">
        <w:rPr>
          <w:rFonts w:ascii="Tahoma" w:eastAsia="MS Mincho" w:hAnsi="Tahoma" w:cs="Georgia"/>
          <w:sz w:val="28"/>
          <w:szCs w:val="28"/>
          <w:lang w:val="es-ES"/>
        </w:rPr>
        <w:t xml:space="preserve">specialmente aquellos que son de la familia de la fe! </w:t>
      </w:r>
    </w:p>
    <w:p w14:paraId="606710B7" w14:textId="77777777" w:rsidR="008846AD" w:rsidRPr="008846AD" w:rsidRDefault="008846AD" w:rsidP="008846AD">
      <w:pPr>
        <w:widowControl w:val="0"/>
        <w:autoSpaceDE w:val="0"/>
        <w:autoSpaceDN w:val="0"/>
        <w:adjustRightInd w:val="0"/>
        <w:rPr>
          <w:rFonts w:ascii="Tahoma" w:eastAsia="MS Mincho" w:hAnsi="Tahoma" w:cs="Georgia"/>
          <w:i/>
          <w:sz w:val="28"/>
          <w:szCs w:val="28"/>
          <w:lang w:val="es-ES"/>
        </w:rPr>
      </w:pPr>
    </w:p>
    <w:p w14:paraId="6CF91DF6" w14:textId="77777777" w:rsidR="008846AD" w:rsidRPr="008846AD" w:rsidRDefault="008846AD" w:rsidP="008846AD">
      <w:pPr>
        <w:widowControl w:val="0"/>
        <w:autoSpaceDE w:val="0"/>
        <w:autoSpaceDN w:val="0"/>
        <w:adjustRightInd w:val="0"/>
        <w:ind w:left="360"/>
        <w:rPr>
          <w:rFonts w:ascii="Tahoma" w:eastAsia="MS Mincho" w:hAnsi="Tahoma" w:cs="Georgia"/>
          <w:i/>
          <w:sz w:val="28"/>
          <w:szCs w:val="28"/>
          <w:lang w:val="es-ES"/>
        </w:rPr>
      </w:pPr>
      <w:r>
        <w:rPr>
          <w:rFonts w:ascii="Tahoma" w:eastAsia="MS Mincho" w:hAnsi="Tahoma" w:cs="Georgia"/>
          <w:b/>
          <w:i/>
          <w:sz w:val="28"/>
          <w:szCs w:val="28"/>
          <w:lang w:val="es-ES_tradnl"/>
        </w:rPr>
        <w:t>Gá</w:t>
      </w:r>
      <w:r w:rsidRPr="001E66F3">
        <w:rPr>
          <w:rFonts w:ascii="Tahoma" w:eastAsia="MS Mincho" w:hAnsi="Tahoma" w:cs="Georgia"/>
          <w:b/>
          <w:i/>
          <w:sz w:val="28"/>
          <w:szCs w:val="28"/>
          <w:lang w:val="es-ES_tradnl"/>
        </w:rPr>
        <w:t>l 6:8</w:t>
      </w:r>
      <w:r w:rsidRPr="001E66F3">
        <w:rPr>
          <w:rFonts w:ascii="Tahoma" w:eastAsia="MS Mincho" w:hAnsi="Tahoma" w:cs="Georgia"/>
          <w:i/>
          <w:sz w:val="28"/>
          <w:szCs w:val="28"/>
          <w:lang w:val="es-ES_tradnl"/>
        </w:rPr>
        <w:t xml:space="preserve">  </w:t>
      </w:r>
      <w:r w:rsidRPr="0036563E">
        <w:rPr>
          <w:rFonts w:ascii="Tahoma" w:eastAsia="MS Mincho" w:hAnsi="Tahoma" w:cs="Georgia"/>
          <w:i/>
          <w:sz w:val="28"/>
          <w:szCs w:val="28"/>
          <w:lang w:val="es-ES_tradnl"/>
        </w:rPr>
        <w:t>Porque el que siembra para su carne, de la carne segará corrupción; mas el que siembra para el Espíritu, del Espíritu segará vida eterna.</w:t>
      </w:r>
      <w:r w:rsidRPr="0036563E">
        <w:rPr>
          <w:rFonts w:ascii="Tahoma" w:eastAsia="MS Mincho" w:hAnsi="Tahoma" w:cs="Georgia"/>
          <w:i/>
          <w:sz w:val="28"/>
          <w:szCs w:val="28"/>
          <w:vertAlign w:val="superscript"/>
          <w:lang w:val="es-ES_tradnl"/>
        </w:rPr>
        <w:t xml:space="preserve"> </w:t>
      </w:r>
    </w:p>
    <w:p w14:paraId="2BFF4C45" w14:textId="77777777" w:rsidR="008846AD" w:rsidRPr="008846AD" w:rsidRDefault="008846AD" w:rsidP="008846AD">
      <w:pPr>
        <w:widowControl w:val="0"/>
        <w:autoSpaceDE w:val="0"/>
        <w:autoSpaceDN w:val="0"/>
        <w:adjustRightInd w:val="0"/>
        <w:ind w:left="360"/>
        <w:rPr>
          <w:rFonts w:ascii="Tahoma" w:eastAsia="MS Mincho" w:hAnsi="Tahoma" w:cs="Georgia"/>
          <w:i/>
          <w:sz w:val="28"/>
          <w:szCs w:val="28"/>
          <w:lang w:val="es-ES"/>
        </w:rPr>
      </w:pPr>
      <w:r w:rsidRPr="008846AD">
        <w:rPr>
          <w:rFonts w:ascii="Tahoma" w:eastAsia="MS Mincho" w:hAnsi="Tahoma" w:cs="Georgia"/>
          <w:b/>
          <w:i/>
          <w:sz w:val="28"/>
          <w:szCs w:val="28"/>
          <w:lang w:val="es-ES"/>
        </w:rPr>
        <w:t>Gál 6:9</w:t>
      </w:r>
      <w:r w:rsidRPr="008846AD">
        <w:rPr>
          <w:rFonts w:ascii="Tahoma" w:eastAsia="MS Mincho" w:hAnsi="Tahoma" w:cs="Georgia"/>
          <w:i/>
          <w:sz w:val="28"/>
          <w:szCs w:val="28"/>
          <w:lang w:val="es-ES"/>
        </w:rPr>
        <w:t xml:space="preserve">  </w:t>
      </w:r>
      <w:r w:rsidRPr="0036563E">
        <w:rPr>
          <w:rFonts w:ascii="Tahoma" w:eastAsia="MS Mincho" w:hAnsi="Tahoma" w:cs="Georgia"/>
          <w:i/>
          <w:sz w:val="28"/>
          <w:szCs w:val="28"/>
          <w:lang w:val="es-ES_tradnl"/>
        </w:rPr>
        <w:t>No nos cansemos, pues, de hacer bien; porque a su tiempo segaremos, si no desmayamos.</w:t>
      </w:r>
      <w:r w:rsidRPr="0036563E">
        <w:rPr>
          <w:rFonts w:ascii="Tahoma" w:eastAsia="MS Mincho" w:hAnsi="Tahoma" w:cs="Georgia"/>
          <w:i/>
          <w:sz w:val="28"/>
          <w:szCs w:val="28"/>
          <w:vertAlign w:val="superscript"/>
          <w:lang w:val="es-ES_tradnl"/>
        </w:rPr>
        <w:t xml:space="preserve"> </w:t>
      </w:r>
    </w:p>
    <w:p w14:paraId="7C1DCE1A" w14:textId="77777777" w:rsidR="008846AD" w:rsidRPr="001E66F3" w:rsidRDefault="008846AD" w:rsidP="008846AD">
      <w:pPr>
        <w:widowControl w:val="0"/>
        <w:autoSpaceDE w:val="0"/>
        <w:autoSpaceDN w:val="0"/>
        <w:adjustRightInd w:val="0"/>
        <w:ind w:left="360"/>
        <w:rPr>
          <w:rFonts w:ascii="Tahoma" w:eastAsia="MS Mincho" w:hAnsi="Tahoma" w:cs="Georgia"/>
          <w:i/>
          <w:sz w:val="28"/>
          <w:szCs w:val="28"/>
          <w:lang w:val="es-ES_tradnl"/>
        </w:rPr>
      </w:pPr>
      <w:r w:rsidRPr="008846AD">
        <w:rPr>
          <w:rFonts w:ascii="Tahoma" w:eastAsia="MS Mincho" w:hAnsi="Tahoma" w:cs="Georgia"/>
          <w:b/>
          <w:i/>
          <w:sz w:val="28"/>
          <w:szCs w:val="28"/>
          <w:lang w:val="es-ES"/>
        </w:rPr>
        <w:t>Gál 6:10</w:t>
      </w:r>
      <w:r w:rsidRPr="008846AD">
        <w:rPr>
          <w:rFonts w:ascii="Tahoma" w:eastAsia="MS Mincho" w:hAnsi="Tahoma" w:cs="Georgia"/>
          <w:i/>
          <w:sz w:val="28"/>
          <w:szCs w:val="28"/>
          <w:lang w:val="es-ES"/>
        </w:rPr>
        <w:t xml:space="preserve">  </w:t>
      </w:r>
      <w:r w:rsidRPr="0036563E">
        <w:rPr>
          <w:rFonts w:ascii="Tahoma" w:eastAsia="MS Mincho" w:hAnsi="Tahoma" w:cs="Georgia"/>
          <w:i/>
          <w:sz w:val="28"/>
          <w:szCs w:val="28"/>
          <w:lang w:val="es-ES_tradnl"/>
        </w:rPr>
        <w:t>Así que, según tengamos oportunidad, hagamos bien a todos, y mayormente a los de la familia de la fe</w:t>
      </w:r>
      <w:r>
        <w:rPr>
          <w:rFonts w:ascii="Tahoma" w:eastAsia="MS Mincho" w:hAnsi="Tahoma" w:cs="Georgia"/>
          <w:i/>
          <w:sz w:val="28"/>
          <w:szCs w:val="28"/>
          <w:lang w:val="es-ES_tradnl"/>
        </w:rPr>
        <w:t>.</w:t>
      </w:r>
    </w:p>
    <w:p w14:paraId="1E78AFE3" w14:textId="77777777" w:rsidR="008846AD" w:rsidRPr="001E66F3" w:rsidRDefault="008846AD" w:rsidP="008846AD">
      <w:pPr>
        <w:widowControl w:val="0"/>
        <w:autoSpaceDE w:val="0"/>
        <w:autoSpaceDN w:val="0"/>
        <w:adjustRightInd w:val="0"/>
        <w:rPr>
          <w:rFonts w:ascii="Tahoma" w:eastAsia="MS Mincho" w:hAnsi="Tahoma" w:cs="Georgia"/>
          <w:sz w:val="28"/>
          <w:szCs w:val="28"/>
          <w:lang w:val="es-ES_tradnl"/>
        </w:rPr>
      </w:pPr>
    </w:p>
    <w:p w14:paraId="1700556F" w14:textId="77777777" w:rsidR="008846AD" w:rsidRPr="008846AD" w:rsidRDefault="008846AD" w:rsidP="008846AD">
      <w:pPr>
        <w:widowControl w:val="0"/>
        <w:autoSpaceDE w:val="0"/>
        <w:autoSpaceDN w:val="0"/>
        <w:adjustRightInd w:val="0"/>
        <w:ind w:left="360"/>
        <w:rPr>
          <w:rFonts w:ascii="Tahoma" w:eastAsia="MS Mincho" w:hAnsi="Tahoma" w:cs="Georgia"/>
          <w:i/>
          <w:sz w:val="28"/>
          <w:szCs w:val="28"/>
          <w:lang w:val="es-ES"/>
        </w:rPr>
      </w:pPr>
      <w:r w:rsidRPr="001E66F3">
        <w:rPr>
          <w:rFonts w:ascii="Tahoma" w:eastAsia="MS Mincho" w:hAnsi="Tahoma" w:cs="Georgia"/>
          <w:b/>
          <w:bCs/>
          <w:i/>
          <w:sz w:val="28"/>
          <w:szCs w:val="28"/>
          <w:lang w:val="es-ES_tradnl"/>
        </w:rPr>
        <w:t>Heb</w:t>
      </w:r>
      <w:r>
        <w:rPr>
          <w:rFonts w:ascii="Tahoma" w:eastAsia="MS Mincho" w:hAnsi="Tahoma" w:cs="Georgia"/>
          <w:b/>
          <w:bCs/>
          <w:i/>
          <w:sz w:val="28"/>
          <w:szCs w:val="28"/>
          <w:lang w:val="es-ES_tradnl"/>
        </w:rPr>
        <w:t>reos</w:t>
      </w:r>
      <w:r w:rsidRPr="001E66F3">
        <w:rPr>
          <w:rFonts w:ascii="Tahoma" w:eastAsia="MS Mincho" w:hAnsi="Tahoma" w:cs="Georgia"/>
          <w:b/>
          <w:bCs/>
          <w:i/>
          <w:sz w:val="28"/>
          <w:szCs w:val="28"/>
          <w:lang w:val="es-ES_tradnl"/>
        </w:rPr>
        <w:t xml:space="preserve"> 12:14</w:t>
      </w:r>
      <w:r w:rsidRPr="001E66F3">
        <w:rPr>
          <w:rFonts w:ascii="Tahoma" w:eastAsia="MS Mincho" w:hAnsi="Tahoma" w:cs="Georgia"/>
          <w:i/>
          <w:sz w:val="28"/>
          <w:szCs w:val="28"/>
          <w:lang w:val="es-ES_tradnl"/>
        </w:rPr>
        <w:t xml:space="preserve">  </w:t>
      </w:r>
      <w:r w:rsidRPr="008846AD">
        <w:rPr>
          <w:rFonts w:ascii="Tahoma" w:eastAsia="MS Mincho" w:hAnsi="Tahoma" w:cs="Georgia"/>
          <w:i/>
          <w:sz w:val="28"/>
          <w:szCs w:val="28"/>
          <w:lang w:val="es-ES"/>
        </w:rPr>
        <w:t>Seguid la paz con todos, y la santidad, sin la cual nadie verá al Señor.</w:t>
      </w:r>
      <w:r w:rsidRPr="008846AD">
        <w:rPr>
          <w:rFonts w:ascii="Tahoma" w:eastAsia="MS Mincho" w:hAnsi="Tahoma" w:cs="Georgia"/>
          <w:i/>
          <w:sz w:val="28"/>
          <w:szCs w:val="28"/>
          <w:vertAlign w:val="superscript"/>
          <w:lang w:val="es-ES"/>
        </w:rPr>
        <w:t xml:space="preserve"> </w:t>
      </w:r>
    </w:p>
    <w:p w14:paraId="02DA3F1F" w14:textId="77777777" w:rsidR="008846AD" w:rsidRPr="001E66F3" w:rsidRDefault="008846AD" w:rsidP="008846AD">
      <w:pPr>
        <w:widowControl w:val="0"/>
        <w:autoSpaceDE w:val="0"/>
        <w:autoSpaceDN w:val="0"/>
        <w:adjustRightInd w:val="0"/>
        <w:ind w:left="360"/>
        <w:rPr>
          <w:rFonts w:ascii="Tahoma" w:eastAsia="MS Mincho" w:hAnsi="Tahoma" w:cs="Georgia"/>
          <w:i/>
          <w:sz w:val="28"/>
          <w:szCs w:val="28"/>
          <w:lang w:val="es-ES_tradnl"/>
        </w:rPr>
      </w:pPr>
      <w:r w:rsidRPr="001E66F3">
        <w:rPr>
          <w:rFonts w:ascii="Tahoma" w:eastAsia="MS Mincho" w:hAnsi="Tahoma" w:cs="Georgia"/>
          <w:b/>
          <w:i/>
          <w:sz w:val="28"/>
          <w:szCs w:val="28"/>
          <w:lang w:val="es-ES_tradnl"/>
        </w:rPr>
        <w:t>Heb</w:t>
      </w:r>
      <w:r>
        <w:rPr>
          <w:rFonts w:ascii="Tahoma" w:eastAsia="MS Mincho" w:hAnsi="Tahoma" w:cs="Georgia"/>
          <w:b/>
          <w:i/>
          <w:sz w:val="28"/>
          <w:szCs w:val="28"/>
          <w:lang w:val="es-ES_tradnl"/>
        </w:rPr>
        <w:t>reos</w:t>
      </w:r>
      <w:r w:rsidRPr="001E66F3">
        <w:rPr>
          <w:rFonts w:ascii="Tahoma" w:eastAsia="MS Mincho" w:hAnsi="Tahoma" w:cs="Georgia"/>
          <w:b/>
          <w:i/>
          <w:sz w:val="28"/>
          <w:szCs w:val="28"/>
          <w:lang w:val="es-ES_tradnl"/>
        </w:rPr>
        <w:t xml:space="preserve"> 12:15</w:t>
      </w:r>
      <w:r>
        <w:rPr>
          <w:rFonts w:ascii="Tahoma" w:eastAsia="MS Mincho" w:hAnsi="Tahoma" w:cs="Georgia"/>
          <w:i/>
          <w:sz w:val="28"/>
          <w:szCs w:val="28"/>
          <w:lang w:val="es-ES_tradnl"/>
        </w:rPr>
        <w:t xml:space="preserve">  </w:t>
      </w:r>
      <w:r w:rsidRPr="0036563E">
        <w:rPr>
          <w:rFonts w:ascii="Tahoma" w:eastAsia="MS Mincho" w:hAnsi="Tahoma" w:cs="Georgia"/>
          <w:i/>
          <w:sz w:val="28"/>
          <w:szCs w:val="28"/>
          <w:lang w:val="es-ES_tradnl"/>
        </w:rPr>
        <w:t>Mirad bien, no sea que alguno deje de alcanzar la gracia de Dios; que brotando alguna raíz de amargura, os estorbe, y por ella muchos sean contaminados;</w:t>
      </w:r>
      <w:r w:rsidRPr="0036563E">
        <w:rPr>
          <w:rFonts w:ascii="Tahoma" w:eastAsia="MS Mincho" w:hAnsi="Tahoma" w:cs="Georgia"/>
          <w:i/>
          <w:sz w:val="28"/>
          <w:szCs w:val="28"/>
          <w:vertAlign w:val="superscript"/>
          <w:lang w:val="es-ES_tradnl"/>
        </w:rPr>
        <w:t xml:space="preserve"> </w:t>
      </w:r>
    </w:p>
    <w:p w14:paraId="09B439CB" w14:textId="77777777" w:rsidR="008846AD" w:rsidRPr="001E66F3" w:rsidRDefault="008846AD" w:rsidP="008846AD">
      <w:pPr>
        <w:widowControl w:val="0"/>
        <w:autoSpaceDE w:val="0"/>
        <w:autoSpaceDN w:val="0"/>
        <w:adjustRightInd w:val="0"/>
        <w:rPr>
          <w:rFonts w:ascii="Tahoma" w:eastAsia="MS Mincho" w:hAnsi="Tahoma" w:cs="Georgia"/>
          <w:i/>
          <w:sz w:val="28"/>
          <w:szCs w:val="28"/>
          <w:lang w:val="es-ES_tradnl"/>
        </w:rPr>
      </w:pPr>
    </w:p>
    <w:p w14:paraId="6219D6B2" w14:textId="77777777" w:rsidR="008846AD" w:rsidRPr="001E66F3" w:rsidRDefault="008846AD" w:rsidP="008846AD">
      <w:pPr>
        <w:widowControl w:val="0"/>
        <w:autoSpaceDE w:val="0"/>
        <w:autoSpaceDN w:val="0"/>
        <w:adjustRightInd w:val="0"/>
        <w:rPr>
          <w:rFonts w:ascii="Tahoma" w:eastAsia="MS Mincho" w:hAnsi="Tahoma" w:cs="Georgia"/>
          <w:i/>
          <w:sz w:val="28"/>
          <w:szCs w:val="28"/>
          <w:lang w:val="es-ES_tradnl"/>
        </w:rPr>
      </w:pPr>
    </w:p>
    <w:p w14:paraId="7354971F" w14:textId="77777777" w:rsidR="00CE2836" w:rsidRPr="009F02CA" w:rsidRDefault="00CE2836" w:rsidP="00CE2836">
      <w:pPr>
        <w:widowControl w:val="0"/>
        <w:autoSpaceDE w:val="0"/>
        <w:autoSpaceDN w:val="0"/>
        <w:adjustRightInd w:val="0"/>
        <w:rPr>
          <w:rFonts w:ascii="Tahoma" w:hAnsi="Tahoma" w:cs="Georgia"/>
          <w:i/>
          <w:sz w:val="28"/>
          <w:szCs w:val="28"/>
        </w:rPr>
      </w:pPr>
    </w:p>
    <w:p w14:paraId="050113EF" w14:textId="2FF55A18" w:rsidR="00CE2836" w:rsidRPr="009F02CA" w:rsidRDefault="00CE2836" w:rsidP="00CE2836">
      <w:pPr>
        <w:widowControl w:val="0"/>
        <w:autoSpaceDE w:val="0"/>
        <w:autoSpaceDN w:val="0"/>
        <w:adjustRightInd w:val="0"/>
        <w:rPr>
          <w:rFonts w:ascii="Tahoma" w:hAnsi="Tahoma" w:cs="Georgia"/>
          <w:sz w:val="28"/>
          <w:szCs w:val="28"/>
        </w:rPr>
      </w:pPr>
      <w:r w:rsidRPr="009F02CA">
        <w:rPr>
          <w:rFonts w:ascii="Tahoma" w:hAnsi="Tahoma" w:cs="Georgia"/>
          <w:sz w:val="28"/>
          <w:szCs w:val="28"/>
        </w:rPr>
        <w:t xml:space="preserve"> </w:t>
      </w:r>
    </w:p>
    <w:p w14:paraId="7040EBF0" w14:textId="77777777" w:rsidR="00B23781" w:rsidRPr="009F02CA" w:rsidRDefault="00B23781" w:rsidP="00D4349C">
      <w:pPr>
        <w:widowControl w:val="0"/>
        <w:autoSpaceDE w:val="0"/>
        <w:autoSpaceDN w:val="0"/>
        <w:adjustRightInd w:val="0"/>
        <w:rPr>
          <w:rFonts w:ascii="Tahoma" w:hAnsi="Tahoma" w:cs="Georgia"/>
          <w:i/>
          <w:sz w:val="28"/>
          <w:szCs w:val="28"/>
        </w:rPr>
      </w:pPr>
    </w:p>
    <w:p w14:paraId="41505B11" w14:textId="6A38BD9C" w:rsidR="0050381E" w:rsidRPr="009F02CA" w:rsidRDefault="0050381E" w:rsidP="00D4349C">
      <w:pPr>
        <w:widowControl w:val="0"/>
        <w:autoSpaceDE w:val="0"/>
        <w:autoSpaceDN w:val="0"/>
        <w:adjustRightInd w:val="0"/>
        <w:rPr>
          <w:rFonts w:ascii="Tahoma" w:hAnsi="Tahoma" w:cs="Georgia"/>
          <w:sz w:val="28"/>
          <w:szCs w:val="28"/>
        </w:rPr>
      </w:pPr>
    </w:p>
    <w:p w14:paraId="71CFD1DF" w14:textId="77777777" w:rsidR="0050381E" w:rsidRPr="009F02CA" w:rsidRDefault="0050381E" w:rsidP="00D4349C">
      <w:pPr>
        <w:widowControl w:val="0"/>
        <w:autoSpaceDE w:val="0"/>
        <w:autoSpaceDN w:val="0"/>
        <w:adjustRightInd w:val="0"/>
        <w:rPr>
          <w:rFonts w:ascii="Tahoma" w:hAnsi="Tahoma" w:cs="Georgia"/>
          <w:sz w:val="28"/>
          <w:szCs w:val="28"/>
        </w:rPr>
      </w:pPr>
    </w:p>
    <w:p w14:paraId="4CB35E35" w14:textId="77777777" w:rsidR="0050381E" w:rsidRPr="009F02CA" w:rsidRDefault="0050381E" w:rsidP="00D4349C">
      <w:pPr>
        <w:widowControl w:val="0"/>
        <w:autoSpaceDE w:val="0"/>
        <w:autoSpaceDN w:val="0"/>
        <w:adjustRightInd w:val="0"/>
        <w:rPr>
          <w:rFonts w:ascii="Tahoma" w:hAnsi="Tahoma" w:cs="Georgia"/>
          <w:b/>
          <w:sz w:val="28"/>
          <w:szCs w:val="28"/>
        </w:rPr>
      </w:pPr>
    </w:p>
    <w:p w14:paraId="42C27889" w14:textId="77777777" w:rsidR="0050381E" w:rsidRPr="009F02CA" w:rsidRDefault="0050381E" w:rsidP="00D4349C">
      <w:pPr>
        <w:widowControl w:val="0"/>
        <w:autoSpaceDE w:val="0"/>
        <w:autoSpaceDN w:val="0"/>
        <w:adjustRightInd w:val="0"/>
        <w:rPr>
          <w:rFonts w:ascii="Tahoma" w:hAnsi="Tahoma" w:cs="Georgia"/>
          <w:b/>
          <w:sz w:val="28"/>
          <w:szCs w:val="28"/>
        </w:rPr>
      </w:pPr>
    </w:p>
    <w:p w14:paraId="045EA66C" w14:textId="77777777" w:rsidR="002871B3" w:rsidRPr="009F02CA" w:rsidRDefault="002871B3" w:rsidP="00944EF7">
      <w:pPr>
        <w:rPr>
          <w:rFonts w:ascii="Tahoma" w:hAnsi="Tahoma" w:cs="Tahoma"/>
          <w:b/>
          <w:bCs/>
          <w:sz w:val="28"/>
          <w:szCs w:val="28"/>
        </w:rPr>
      </w:pPr>
    </w:p>
    <w:p w14:paraId="66B03BAE" w14:textId="77777777" w:rsidR="00855E0F" w:rsidRPr="009F02CA" w:rsidRDefault="00855E0F" w:rsidP="000E1339">
      <w:pPr>
        <w:rPr>
          <w:rFonts w:ascii="Tahoma" w:hAnsi="Tahoma" w:cs="Tahoma"/>
          <w:bCs/>
          <w:sz w:val="28"/>
          <w:szCs w:val="28"/>
        </w:rPr>
      </w:pPr>
    </w:p>
    <w:p w14:paraId="6F2F83C0" w14:textId="77777777" w:rsidR="00855E0F" w:rsidRPr="009F02CA" w:rsidRDefault="00855E0F" w:rsidP="00855E0F">
      <w:pPr>
        <w:rPr>
          <w:rFonts w:ascii="Tahoma" w:hAnsi="Tahoma" w:cs="Tahoma"/>
          <w:bCs/>
          <w:sz w:val="28"/>
          <w:szCs w:val="28"/>
        </w:rPr>
      </w:pPr>
    </w:p>
    <w:p w14:paraId="0CDE55FD" w14:textId="77777777" w:rsidR="00855E0F" w:rsidRPr="009F02CA" w:rsidRDefault="00855E0F" w:rsidP="00855E0F">
      <w:pPr>
        <w:rPr>
          <w:rFonts w:ascii="Tahoma" w:hAnsi="Tahoma" w:cs="Tahoma"/>
          <w:bCs/>
          <w:sz w:val="28"/>
          <w:szCs w:val="28"/>
        </w:rPr>
      </w:pPr>
    </w:p>
    <w:p w14:paraId="48957A7D" w14:textId="77777777" w:rsidR="00855E0F" w:rsidRPr="009F02CA" w:rsidRDefault="00855E0F" w:rsidP="00855E0F">
      <w:pPr>
        <w:rPr>
          <w:rFonts w:ascii="Tahoma" w:hAnsi="Tahoma" w:cs="Tahoma"/>
          <w:bCs/>
          <w:sz w:val="28"/>
          <w:szCs w:val="28"/>
        </w:rPr>
      </w:pPr>
    </w:p>
    <w:p w14:paraId="2988F45D" w14:textId="77777777" w:rsidR="00855E0F" w:rsidRPr="009F02CA" w:rsidRDefault="00855E0F" w:rsidP="00855E0F">
      <w:pPr>
        <w:rPr>
          <w:rFonts w:ascii="Tahoma" w:hAnsi="Tahoma" w:cs="Tahoma"/>
          <w:bCs/>
          <w:sz w:val="28"/>
          <w:szCs w:val="28"/>
        </w:rPr>
      </w:pPr>
    </w:p>
    <w:p w14:paraId="4F3AEFC9" w14:textId="77777777" w:rsidR="00855E0F" w:rsidRPr="009F02CA" w:rsidRDefault="00855E0F" w:rsidP="00855E0F">
      <w:pPr>
        <w:rPr>
          <w:rFonts w:ascii="Tahoma" w:hAnsi="Tahoma" w:cs="Tahoma"/>
          <w:bCs/>
          <w:sz w:val="28"/>
          <w:szCs w:val="28"/>
        </w:rPr>
      </w:pPr>
    </w:p>
    <w:p w14:paraId="65271383" w14:textId="77777777" w:rsidR="00855E0F" w:rsidRPr="009F02CA" w:rsidRDefault="00855E0F" w:rsidP="00855E0F">
      <w:pPr>
        <w:rPr>
          <w:rFonts w:ascii="Tahoma" w:hAnsi="Tahoma" w:cs="Tahoma"/>
          <w:bCs/>
          <w:sz w:val="28"/>
          <w:szCs w:val="28"/>
        </w:rPr>
      </w:pPr>
    </w:p>
    <w:p w14:paraId="272474CA" w14:textId="77777777" w:rsidR="00855E0F" w:rsidRPr="009F02CA" w:rsidRDefault="00855E0F" w:rsidP="00855E0F">
      <w:pPr>
        <w:rPr>
          <w:rFonts w:ascii="Tahoma" w:hAnsi="Tahoma" w:cs="Tahoma"/>
          <w:bCs/>
          <w:sz w:val="28"/>
          <w:szCs w:val="28"/>
        </w:rPr>
      </w:pPr>
    </w:p>
    <w:p w14:paraId="3CA127F3" w14:textId="77777777" w:rsidR="00855E0F" w:rsidRPr="009F02CA" w:rsidRDefault="00855E0F" w:rsidP="00855E0F">
      <w:pPr>
        <w:rPr>
          <w:rFonts w:ascii="Tahoma" w:hAnsi="Tahoma" w:cs="Tahoma"/>
          <w:bCs/>
          <w:sz w:val="28"/>
          <w:szCs w:val="28"/>
        </w:rPr>
      </w:pPr>
    </w:p>
    <w:p w14:paraId="0D866275" w14:textId="77777777" w:rsidR="00855E0F" w:rsidRPr="009F02CA" w:rsidRDefault="00855E0F" w:rsidP="00855E0F">
      <w:pPr>
        <w:rPr>
          <w:rFonts w:ascii="Tahoma" w:hAnsi="Tahoma" w:cs="Tahoma"/>
          <w:bCs/>
          <w:sz w:val="28"/>
          <w:szCs w:val="28"/>
        </w:rPr>
      </w:pPr>
    </w:p>
    <w:p w14:paraId="777BD96C" w14:textId="77777777" w:rsidR="00855E0F" w:rsidRPr="009F02CA" w:rsidRDefault="00855E0F" w:rsidP="00855E0F">
      <w:pPr>
        <w:rPr>
          <w:rFonts w:ascii="Tahoma" w:hAnsi="Tahoma" w:cs="Tahoma"/>
          <w:bCs/>
          <w:sz w:val="28"/>
          <w:szCs w:val="28"/>
        </w:rPr>
      </w:pPr>
    </w:p>
    <w:p w14:paraId="655109E8" w14:textId="77777777" w:rsidR="00855E0F" w:rsidRPr="009F02CA" w:rsidRDefault="00855E0F" w:rsidP="00855E0F">
      <w:pPr>
        <w:rPr>
          <w:rFonts w:ascii="Tahoma" w:hAnsi="Tahoma" w:cs="Tahoma"/>
          <w:bCs/>
          <w:sz w:val="28"/>
          <w:szCs w:val="28"/>
        </w:rPr>
      </w:pPr>
    </w:p>
    <w:p w14:paraId="03832487" w14:textId="77777777" w:rsidR="000E1339" w:rsidRPr="009F02CA" w:rsidRDefault="000E1339" w:rsidP="00855E0F">
      <w:pPr>
        <w:ind w:left="720"/>
        <w:rPr>
          <w:rFonts w:ascii="Tahoma" w:hAnsi="Tahoma" w:cs="Tahoma"/>
          <w:b/>
          <w:bCs/>
          <w:i/>
          <w:sz w:val="28"/>
          <w:szCs w:val="28"/>
        </w:rPr>
      </w:pPr>
    </w:p>
    <w:p w14:paraId="332CFBC4" w14:textId="77777777" w:rsidR="006C4DCC" w:rsidRPr="009F02CA" w:rsidRDefault="006C4DCC" w:rsidP="006C4DCC">
      <w:pPr>
        <w:jc w:val="center"/>
        <w:rPr>
          <w:rFonts w:ascii="Tahoma" w:hAnsi="Tahoma"/>
          <w:b/>
          <w:sz w:val="28"/>
          <w:szCs w:val="28"/>
        </w:rPr>
      </w:pPr>
    </w:p>
    <w:p w14:paraId="5FC365A5" w14:textId="77777777" w:rsidR="006C4DCC" w:rsidRPr="009F02CA" w:rsidRDefault="006C4DCC" w:rsidP="006C4DCC">
      <w:pPr>
        <w:rPr>
          <w:rFonts w:ascii="Tahoma" w:hAnsi="Tahoma"/>
          <w:b/>
          <w:sz w:val="28"/>
          <w:szCs w:val="28"/>
        </w:rPr>
      </w:pPr>
    </w:p>
    <w:sectPr w:rsidR="006C4DCC" w:rsidRPr="009F02CA"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pple Chancery">
    <w:altName w:val="Courier New"/>
    <w:panose1 w:val="03020702040506060504"/>
    <w:charset w:val="00"/>
    <w:family w:val="auto"/>
    <w:pitch w:val="variable"/>
    <w:sig w:usb0="00000000" w:usb1="00000003" w:usb2="00000000" w:usb3="00000000" w:csb0="000001F3" w:csb1="00000000"/>
  </w:font>
  <w:font w:name="MS Mincho">
    <w:altName w:val="Meiryo"/>
    <w:panose1 w:val="00000000000000000000"/>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CC"/>
    <w:rsid w:val="0009639F"/>
    <w:rsid w:val="000E1339"/>
    <w:rsid w:val="000E6E5F"/>
    <w:rsid w:val="00164654"/>
    <w:rsid w:val="001A1B41"/>
    <w:rsid w:val="001A66AC"/>
    <w:rsid w:val="001C7524"/>
    <w:rsid w:val="002526F0"/>
    <w:rsid w:val="002871B3"/>
    <w:rsid w:val="002D42CE"/>
    <w:rsid w:val="002D5F4B"/>
    <w:rsid w:val="00321B66"/>
    <w:rsid w:val="00322A44"/>
    <w:rsid w:val="00342F72"/>
    <w:rsid w:val="003B4748"/>
    <w:rsid w:val="003C55EC"/>
    <w:rsid w:val="00451685"/>
    <w:rsid w:val="00453FE2"/>
    <w:rsid w:val="004613B1"/>
    <w:rsid w:val="0050381E"/>
    <w:rsid w:val="00587060"/>
    <w:rsid w:val="00637A0E"/>
    <w:rsid w:val="006600C0"/>
    <w:rsid w:val="00667C45"/>
    <w:rsid w:val="00677AD0"/>
    <w:rsid w:val="006C4DCC"/>
    <w:rsid w:val="00747352"/>
    <w:rsid w:val="00802C44"/>
    <w:rsid w:val="00824723"/>
    <w:rsid w:val="00824AF7"/>
    <w:rsid w:val="00855E0F"/>
    <w:rsid w:val="00876310"/>
    <w:rsid w:val="008846AD"/>
    <w:rsid w:val="00896D68"/>
    <w:rsid w:val="008B2E4C"/>
    <w:rsid w:val="0093041F"/>
    <w:rsid w:val="00944EF7"/>
    <w:rsid w:val="0095452A"/>
    <w:rsid w:val="009A6B9E"/>
    <w:rsid w:val="009E0487"/>
    <w:rsid w:val="009F02CA"/>
    <w:rsid w:val="00A75A80"/>
    <w:rsid w:val="00B23781"/>
    <w:rsid w:val="00BE02AE"/>
    <w:rsid w:val="00C46EFA"/>
    <w:rsid w:val="00C47823"/>
    <w:rsid w:val="00CB7FC9"/>
    <w:rsid w:val="00CE2836"/>
    <w:rsid w:val="00D4349C"/>
    <w:rsid w:val="00D91A86"/>
    <w:rsid w:val="00D97C8B"/>
    <w:rsid w:val="00DC4F29"/>
    <w:rsid w:val="00E85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9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1129</Words>
  <Characters>6441</Characters>
  <Application>Microsoft Macintosh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2014-01-17T22:17:00Z</dcterms:created>
  <dcterms:modified xsi:type="dcterms:W3CDTF">2014-01-17T22:17:00Z</dcterms:modified>
</cp:coreProperties>
</file>